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DBB" w:rsidRDefault="00244DBB" w:rsidP="00244DBB">
      <w:pPr>
        <w:spacing w:after="2400"/>
        <w:ind w:firstLine="0"/>
        <w:contextualSpacing/>
        <w:jc w:val="center"/>
        <w:rPr>
          <w:b/>
          <w:sz w:val="60"/>
          <w:szCs w:val="60"/>
        </w:rPr>
      </w:pPr>
      <w:r w:rsidRPr="00762D8B">
        <w:rPr>
          <w:b/>
          <w:sz w:val="80"/>
          <w:szCs w:val="80"/>
        </w:rPr>
        <w:t>ROZMACH</w:t>
      </w:r>
      <w:r w:rsidRPr="00762D8B">
        <w:rPr>
          <w:b/>
          <w:sz w:val="60"/>
          <w:szCs w:val="60"/>
        </w:rPr>
        <w:t xml:space="preserve"> </w:t>
      </w:r>
    </w:p>
    <w:p w:rsidR="00244DBB" w:rsidRDefault="00244DBB" w:rsidP="00244DBB">
      <w:pPr>
        <w:spacing w:after="2400"/>
        <w:ind w:firstLine="0"/>
        <w:contextualSpacing/>
        <w:jc w:val="center"/>
        <w:rPr>
          <w:b/>
          <w:sz w:val="60"/>
          <w:szCs w:val="60"/>
        </w:rPr>
      </w:pPr>
      <w:r>
        <w:rPr>
          <w:b/>
          <w:noProof/>
          <w:sz w:val="60"/>
          <w:szCs w:val="60"/>
          <w:lang w:eastAsia="cs-CZ"/>
        </w:rPr>
        <w:drawing>
          <wp:inline distT="0" distB="0" distL="0" distR="0">
            <wp:extent cx="5955665" cy="1375410"/>
            <wp:effectExtent l="0" t="0" r="6985" b="0"/>
            <wp:docPr id="3" name="Obrázek 3" descr="melc_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lc_intern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55665" cy="1375410"/>
                    </a:xfrm>
                    <a:prstGeom prst="rect">
                      <a:avLst/>
                    </a:prstGeom>
                    <a:noFill/>
                    <a:ln>
                      <a:noFill/>
                    </a:ln>
                  </pic:spPr>
                </pic:pic>
              </a:graphicData>
            </a:graphic>
          </wp:inline>
        </w:drawing>
      </w:r>
    </w:p>
    <w:p w:rsidR="00244DBB" w:rsidRPr="00110A8A" w:rsidRDefault="00244DBB" w:rsidP="00244DBB">
      <w:pPr>
        <w:spacing w:after="2400"/>
        <w:ind w:firstLine="0"/>
        <w:contextualSpacing/>
        <w:rPr>
          <w:rFonts w:ascii="Times New Roman" w:hAnsi="Times New Roman"/>
          <w:b/>
          <w:sz w:val="60"/>
          <w:szCs w:val="60"/>
        </w:rPr>
      </w:pPr>
      <w:r w:rsidRPr="00110A8A">
        <w:rPr>
          <w:rFonts w:ascii="Times New Roman" w:hAnsi="Times New Roman"/>
          <w:sz w:val="24"/>
          <w:szCs w:val="24"/>
        </w:rPr>
        <w:t>zpravodaj Obecního úřadu v Melči</w:t>
      </w:r>
      <w:r w:rsidRPr="00110A8A">
        <w:rPr>
          <w:rFonts w:ascii="Times New Roman" w:hAnsi="Times New Roman"/>
          <w:sz w:val="24"/>
          <w:szCs w:val="24"/>
        </w:rPr>
        <w:tab/>
        <w:t xml:space="preserve">             číslo 0</w:t>
      </w:r>
      <w:r>
        <w:rPr>
          <w:rFonts w:ascii="Times New Roman" w:hAnsi="Times New Roman"/>
          <w:sz w:val="24"/>
          <w:szCs w:val="24"/>
        </w:rPr>
        <w:t>2</w:t>
      </w:r>
      <w:r w:rsidRPr="00110A8A">
        <w:rPr>
          <w:rFonts w:ascii="Times New Roman" w:hAnsi="Times New Roman"/>
          <w:sz w:val="24"/>
          <w:szCs w:val="24"/>
        </w:rPr>
        <w:t xml:space="preserve">/2014 </w:t>
      </w:r>
      <w:r w:rsidRPr="00110A8A">
        <w:rPr>
          <w:rFonts w:ascii="Times New Roman" w:hAnsi="Times New Roman"/>
          <w:sz w:val="24"/>
          <w:szCs w:val="24"/>
        </w:rPr>
        <w:tab/>
        <w:t xml:space="preserve">          vyšlo dne </w:t>
      </w:r>
      <w:r>
        <w:rPr>
          <w:rFonts w:ascii="Times New Roman" w:hAnsi="Times New Roman"/>
          <w:sz w:val="24"/>
          <w:szCs w:val="24"/>
        </w:rPr>
        <w:t>27</w:t>
      </w:r>
      <w:r w:rsidRPr="00110A8A">
        <w:rPr>
          <w:rFonts w:ascii="Times New Roman" w:hAnsi="Times New Roman"/>
          <w:sz w:val="24"/>
          <w:szCs w:val="24"/>
        </w:rPr>
        <w:t>.0</w:t>
      </w:r>
      <w:r>
        <w:rPr>
          <w:rFonts w:ascii="Times New Roman" w:hAnsi="Times New Roman"/>
          <w:sz w:val="24"/>
          <w:szCs w:val="24"/>
        </w:rPr>
        <w:t>3</w:t>
      </w:r>
      <w:r w:rsidRPr="00110A8A">
        <w:rPr>
          <w:rFonts w:ascii="Times New Roman" w:hAnsi="Times New Roman"/>
          <w:sz w:val="24"/>
          <w:szCs w:val="24"/>
        </w:rPr>
        <w:t>.2014</w:t>
      </w:r>
    </w:p>
    <w:p w:rsidR="00244DBB" w:rsidRPr="00B1407D" w:rsidRDefault="00244DBB" w:rsidP="00244DBB">
      <w:pPr>
        <w:spacing w:after="0" w:line="240" w:lineRule="auto"/>
        <w:ind w:firstLine="0"/>
        <w:rPr>
          <w:sz w:val="16"/>
          <w:szCs w:val="16"/>
        </w:rPr>
      </w:pPr>
    </w:p>
    <w:p w:rsidR="00244DBB" w:rsidRDefault="00244DBB" w:rsidP="00244DBB">
      <w:pPr>
        <w:spacing w:after="0" w:line="240" w:lineRule="auto"/>
        <w:ind w:firstLine="0"/>
        <w:rPr>
          <w:rFonts w:ascii="Times New Roman" w:hAnsi="Times New Roman"/>
          <w:b/>
          <w:sz w:val="32"/>
          <w:szCs w:val="32"/>
          <w:u w:val="single"/>
        </w:rPr>
      </w:pPr>
      <w:r w:rsidRPr="00AB3436">
        <w:rPr>
          <w:rFonts w:ascii="Times New Roman" w:hAnsi="Times New Roman"/>
          <w:b/>
          <w:sz w:val="32"/>
          <w:szCs w:val="32"/>
          <w:u w:val="single"/>
        </w:rPr>
        <w:t>INFORMUJEME . . .</w:t>
      </w:r>
    </w:p>
    <w:p w:rsidR="00244DBB" w:rsidRPr="00AB3436" w:rsidRDefault="00244DBB" w:rsidP="00244DBB">
      <w:pPr>
        <w:spacing w:after="0" w:line="240" w:lineRule="auto"/>
        <w:ind w:firstLine="0"/>
        <w:rPr>
          <w:rFonts w:ascii="Times New Roman" w:hAnsi="Times New Roman"/>
          <w:b/>
          <w:sz w:val="32"/>
          <w:szCs w:val="32"/>
          <w:u w:val="single"/>
        </w:rPr>
      </w:pP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Vážení spoluobčané,</w:t>
      </w:r>
    </w:p>
    <w:p w:rsidR="00244DBB" w:rsidRPr="008C141A" w:rsidRDefault="00244DBB" w:rsidP="00244DBB">
      <w:pPr>
        <w:spacing w:after="0" w:line="240" w:lineRule="auto"/>
        <w:rPr>
          <w:rFonts w:ascii="Times New Roman" w:hAnsi="Times New Roman"/>
          <w:b/>
          <w:sz w:val="16"/>
          <w:szCs w:val="16"/>
        </w:rPr>
      </w:pP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dovolte mi pozdravit Vás a krátkým příspěvkem informovat o probíhajících a připravovaných investičních akcích, které máme v</w:t>
      </w:r>
      <w:r>
        <w:rPr>
          <w:rFonts w:ascii="Times New Roman" w:hAnsi="Times New Roman"/>
          <w:b/>
          <w:sz w:val="24"/>
          <w:szCs w:val="24"/>
        </w:rPr>
        <w:t> </w:t>
      </w:r>
      <w:r w:rsidRPr="0077767A">
        <w:rPr>
          <w:rFonts w:ascii="Times New Roman" w:hAnsi="Times New Roman"/>
          <w:b/>
          <w:sz w:val="24"/>
          <w:szCs w:val="24"/>
        </w:rPr>
        <w:t>plánu</w:t>
      </w:r>
      <w:r>
        <w:rPr>
          <w:rFonts w:ascii="Times New Roman" w:hAnsi="Times New Roman"/>
          <w:b/>
          <w:sz w:val="24"/>
          <w:szCs w:val="24"/>
        </w:rPr>
        <w:t>,</w:t>
      </w:r>
      <w:r w:rsidRPr="0077767A">
        <w:rPr>
          <w:rFonts w:ascii="Times New Roman" w:hAnsi="Times New Roman"/>
          <w:b/>
          <w:sz w:val="24"/>
          <w:szCs w:val="24"/>
        </w:rPr>
        <w:t xml:space="preserve"> a které bychom rádi v první polovině roku uskutečnili.</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Nejdříve se vrátím k  akci ,,kompostéry‘‘, kdy probíhala anketa ohledně Vašeho zájmu. Tuto anketu jsme vyhodnotili a na základě kladných ohlasů jsme zpracovali žádost o dotaci, kterou jsme za naš</w:t>
      </w:r>
      <w:r>
        <w:rPr>
          <w:rFonts w:ascii="Times New Roman" w:hAnsi="Times New Roman"/>
          <w:b/>
          <w:sz w:val="24"/>
          <w:szCs w:val="24"/>
        </w:rPr>
        <w:t>í</w:t>
      </w:r>
      <w:r w:rsidRPr="0077767A">
        <w:rPr>
          <w:rFonts w:ascii="Times New Roman" w:hAnsi="Times New Roman"/>
          <w:b/>
          <w:sz w:val="24"/>
          <w:szCs w:val="24"/>
        </w:rPr>
        <w:t xml:space="preserve"> obec předali sdružení obcí pod názvem </w:t>
      </w:r>
      <w:r>
        <w:rPr>
          <w:rFonts w:ascii="Times New Roman" w:hAnsi="Times New Roman"/>
          <w:b/>
          <w:sz w:val="24"/>
          <w:szCs w:val="24"/>
        </w:rPr>
        <w:t>Venkovský m</w:t>
      </w:r>
      <w:r w:rsidRPr="005C38F3">
        <w:rPr>
          <w:rFonts w:ascii="Times New Roman" w:hAnsi="Times New Roman"/>
          <w:b/>
          <w:sz w:val="24"/>
          <w:szCs w:val="24"/>
        </w:rPr>
        <w:t>ikroregion Moravice</w:t>
      </w:r>
      <w:r w:rsidRPr="0077767A">
        <w:rPr>
          <w:rFonts w:ascii="Times New Roman" w:hAnsi="Times New Roman"/>
          <w:b/>
          <w:sz w:val="24"/>
          <w:szCs w:val="24"/>
        </w:rPr>
        <w:t>. Toto sdružení shromažďovalo žádosti okolních obcí</w:t>
      </w:r>
      <w:r>
        <w:rPr>
          <w:rFonts w:ascii="Times New Roman" w:hAnsi="Times New Roman"/>
          <w:b/>
          <w:sz w:val="24"/>
          <w:szCs w:val="24"/>
        </w:rPr>
        <w:t>,</w:t>
      </w:r>
      <w:r w:rsidRPr="0077767A">
        <w:rPr>
          <w:rFonts w:ascii="Times New Roman" w:hAnsi="Times New Roman"/>
          <w:b/>
          <w:sz w:val="24"/>
          <w:szCs w:val="24"/>
        </w:rPr>
        <w:t xml:space="preserve">  které se to</w:t>
      </w:r>
      <w:r>
        <w:rPr>
          <w:rFonts w:ascii="Times New Roman" w:hAnsi="Times New Roman"/>
          <w:b/>
          <w:sz w:val="24"/>
          <w:szCs w:val="24"/>
        </w:rPr>
        <w:t>hoto projektu účastnily a podalo</w:t>
      </w:r>
      <w:r w:rsidRPr="0077767A">
        <w:rPr>
          <w:rFonts w:ascii="Times New Roman" w:hAnsi="Times New Roman"/>
          <w:b/>
          <w:sz w:val="24"/>
          <w:szCs w:val="24"/>
        </w:rPr>
        <w:t xml:space="preserve"> hromadnou žádost na Krajský úřad</w:t>
      </w:r>
      <w:r>
        <w:rPr>
          <w:rFonts w:ascii="Times New Roman" w:hAnsi="Times New Roman"/>
          <w:b/>
          <w:sz w:val="24"/>
          <w:szCs w:val="24"/>
        </w:rPr>
        <w:t xml:space="preserve"> Moravskoslezského kraje v Ostravě</w:t>
      </w:r>
      <w:r w:rsidRPr="0077767A">
        <w:rPr>
          <w:rFonts w:ascii="Times New Roman" w:hAnsi="Times New Roman"/>
          <w:b/>
          <w:sz w:val="24"/>
          <w:szCs w:val="24"/>
        </w:rPr>
        <w:t xml:space="preserve"> o poskytnutí dotace za </w:t>
      </w:r>
      <w:r>
        <w:rPr>
          <w:rFonts w:ascii="Times New Roman" w:hAnsi="Times New Roman"/>
          <w:b/>
          <w:sz w:val="24"/>
          <w:szCs w:val="24"/>
        </w:rPr>
        <w:t xml:space="preserve">celý </w:t>
      </w:r>
      <w:r w:rsidRPr="005C38F3">
        <w:rPr>
          <w:rFonts w:ascii="Times New Roman" w:hAnsi="Times New Roman"/>
          <w:b/>
          <w:sz w:val="24"/>
          <w:szCs w:val="24"/>
        </w:rPr>
        <w:t>m</w:t>
      </w:r>
      <w:r>
        <w:rPr>
          <w:rFonts w:ascii="Times New Roman" w:hAnsi="Times New Roman"/>
          <w:b/>
          <w:sz w:val="24"/>
          <w:szCs w:val="24"/>
        </w:rPr>
        <w:t>ikroregion</w:t>
      </w:r>
      <w:r w:rsidRPr="0077767A">
        <w:rPr>
          <w:rFonts w:ascii="Times New Roman" w:hAnsi="Times New Roman"/>
          <w:b/>
          <w:sz w:val="24"/>
          <w:szCs w:val="24"/>
        </w:rPr>
        <w:t>, kdy je větší šance na získání lepšího bodového hodnocení celé akce a následně získání dotace. V měsíci únoru jsem na základě vašich dotazů</w:t>
      </w:r>
      <w:r>
        <w:rPr>
          <w:rFonts w:ascii="Times New Roman" w:hAnsi="Times New Roman"/>
          <w:b/>
          <w:sz w:val="24"/>
          <w:szCs w:val="24"/>
        </w:rPr>
        <w:t>,</w:t>
      </w:r>
      <w:r w:rsidRPr="0077767A">
        <w:rPr>
          <w:rFonts w:ascii="Times New Roman" w:hAnsi="Times New Roman"/>
          <w:b/>
          <w:sz w:val="24"/>
          <w:szCs w:val="24"/>
        </w:rPr>
        <w:t xml:space="preserve"> jak to s kompostéry vypadá</w:t>
      </w:r>
      <w:r>
        <w:rPr>
          <w:rFonts w:ascii="Times New Roman" w:hAnsi="Times New Roman"/>
          <w:b/>
          <w:sz w:val="24"/>
          <w:szCs w:val="24"/>
        </w:rPr>
        <w:t>,</w:t>
      </w:r>
      <w:r w:rsidRPr="0077767A">
        <w:rPr>
          <w:rFonts w:ascii="Times New Roman" w:hAnsi="Times New Roman"/>
          <w:b/>
          <w:sz w:val="24"/>
          <w:szCs w:val="24"/>
        </w:rPr>
        <w:t xml:space="preserve"> kontaktoval projektového manažera </w:t>
      </w:r>
      <w:r>
        <w:rPr>
          <w:rFonts w:ascii="Times New Roman" w:hAnsi="Times New Roman"/>
          <w:b/>
          <w:sz w:val="24"/>
          <w:szCs w:val="24"/>
        </w:rPr>
        <w:t xml:space="preserve">Venkovského </w:t>
      </w:r>
      <w:r w:rsidRPr="005C38F3">
        <w:rPr>
          <w:rFonts w:ascii="Times New Roman" w:hAnsi="Times New Roman"/>
          <w:b/>
          <w:sz w:val="24"/>
          <w:szCs w:val="24"/>
        </w:rPr>
        <w:t>mikroregionu Moravice</w:t>
      </w:r>
      <w:r w:rsidRPr="0077767A">
        <w:rPr>
          <w:rFonts w:ascii="Times New Roman" w:hAnsi="Times New Roman"/>
          <w:b/>
          <w:sz w:val="24"/>
          <w:szCs w:val="24"/>
        </w:rPr>
        <w:t>, aby mě informoval o průběhu celé akce. Bylo mi řečeno</w:t>
      </w:r>
      <w:r>
        <w:rPr>
          <w:rFonts w:ascii="Times New Roman" w:hAnsi="Times New Roman"/>
          <w:b/>
          <w:sz w:val="24"/>
          <w:szCs w:val="24"/>
        </w:rPr>
        <w:t>,</w:t>
      </w:r>
      <w:r w:rsidRPr="0077767A">
        <w:rPr>
          <w:rFonts w:ascii="Times New Roman" w:hAnsi="Times New Roman"/>
          <w:b/>
          <w:sz w:val="24"/>
          <w:szCs w:val="24"/>
        </w:rPr>
        <w:t xml:space="preserve">  že je </w:t>
      </w:r>
      <w:r>
        <w:rPr>
          <w:rFonts w:ascii="Times New Roman" w:hAnsi="Times New Roman"/>
          <w:b/>
          <w:sz w:val="24"/>
          <w:szCs w:val="24"/>
        </w:rPr>
        <w:t>vše</w:t>
      </w:r>
      <w:r w:rsidRPr="0077767A">
        <w:rPr>
          <w:rFonts w:ascii="Times New Roman" w:hAnsi="Times New Roman"/>
          <w:b/>
          <w:sz w:val="24"/>
          <w:szCs w:val="24"/>
        </w:rPr>
        <w:t xml:space="preserve"> na dobré cestě</w:t>
      </w:r>
      <w:r>
        <w:rPr>
          <w:rFonts w:ascii="Times New Roman" w:hAnsi="Times New Roman"/>
          <w:b/>
          <w:sz w:val="24"/>
          <w:szCs w:val="24"/>
        </w:rPr>
        <w:t>,</w:t>
      </w:r>
      <w:r w:rsidRPr="0077767A">
        <w:rPr>
          <w:rFonts w:ascii="Times New Roman" w:hAnsi="Times New Roman"/>
          <w:b/>
          <w:sz w:val="24"/>
          <w:szCs w:val="24"/>
        </w:rPr>
        <w:t xml:space="preserve"> a že </w:t>
      </w:r>
      <w:r>
        <w:rPr>
          <w:rFonts w:ascii="Times New Roman" w:hAnsi="Times New Roman"/>
          <w:b/>
          <w:sz w:val="24"/>
          <w:szCs w:val="24"/>
        </w:rPr>
        <w:t xml:space="preserve"> m</w:t>
      </w:r>
      <w:r w:rsidRPr="005C38F3">
        <w:rPr>
          <w:rFonts w:ascii="Times New Roman" w:hAnsi="Times New Roman"/>
          <w:b/>
          <w:sz w:val="24"/>
          <w:szCs w:val="24"/>
        </w:rPr>
        <w:t>ikroregion</w:t>
      </w:r>
      <w:r w:rsidRPr="0077767A">
        <w:rPr>
          <w:rFonts w:ascii="Times New Roman" w:hAnsi="Times New Roman"/>
          <w:b/>
          <w:sz w:val="24"/>
          <w:szCs w:val="24"/>
        </w:rPr>
        <w:t xml:space="preserve"> dotaci pravděpodobně obdrží. Chtěl jsem vědět bližší termín, protože za chvíli nastane doba, kdy bude potřeba kompostovat a bylo mi sděleno, že pravděpodobné obdržení kontejnerů bude ve druhé polovině letošního roku. Takto a</w:t>
      </w:r>
      <w:r>
        <w:rPr>
          <w:rFonts w:ascii="Times New Roman" w:hAnsi="Times New Roman"/>
          <w:b/>
          <w:sz w:val="24"/>
          <w:szCs w:val="24"/>
        </w:rPr>
        <w:t>le</w:t>
      </w:r>
      <w:r w:rsidRPr="0077767A">
        <w:rPr>
          <w:rFonts w:ascii="Times New Roman" w:hAnsi="Times New Roman"/>
          <w:b/>
          <w:sz w:val="24"/>
          <w:szCs w:val="24"/>
        </w:rPr>
        <w:t>spoň krátká informace k celé akci.</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 xml:space="preserve">Dále byly v průběhu prvního čtvrtletí výběrovou komisí vyhodnoceny nabídky týkající se zakázky na ozelenění obce a rekonstrukce školní zahrady </w:t>
      </w:r>
      <w:r>
        <w:rPr>
          <w:rFonts w:ascii="Times New Roman" w:hAnsi="Times New Roman"/>
          <w:b/>
          <w:sz w:val="24"/>
          <w:szCs w:val="24"/>
        </w:rPr>
        <w:t>„</w:t>
      </w:r>
      <w:r w:rsidRPr="0077767A">
        <w:rPr>
          <w:rFonts w:ascii="Times New Roman" w:hAnsi="Times New Roman"/>
          <w:b/>
          <w:sz w:val="24"/>
          <w:szCs w:val="24"/>
        </w:rPr>
        <w:t>Pod čapím hnízdem</w:t>
      </w:r>
      <w:r>
        <w:rPr>
          <w:rFonts w:ascii="Times New Roman" w:hAnsi="Times New Roman"/>
          <w:b/>
          <w:sz w:val="24"/>
          <w:szCs w:val="24"/>
        </w:rPr>
        <w:t>“</w:t>
      </w:r>
      <w:r w:rsidRPr="0077767A">
        <w:rPr>
          <w:rFonts w:ascii="Times New Roman" w:hAnsi="Times New Roman"/>
          <w:b/>
          <w:sz w:val="24"/>
          <w:szCs w:val="24"/>
        </w:rPr>
        <w:t xml:space="preserve">. </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 xml:space="preserve">S první akcí ozelenění obce by se mělo začít začátkem měsíce dubna a druhá akce začne následně v měsíci květnu. Náklady na první akci představují částku 454 326,- Kč a náklady druhé akce činí částku 701 104,- Kč. </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 xml:space="preserve">V měsíci březnu byly zahájeny práce na budově horní školy, kde probíhají v současné době odkopy základů pro jejich zateplení. </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V měsíci dubnu bychom chtěli začít s opravami střechy na smuteční síni, kdy plánujeme malé stavební úpravy a úpravy sklonu stávající střechy. Dále bude na příjezdu od Mikolajic nainstalováno turistické odpočívadlo s turistickou mapou</w:t>
      </w:r>
      <w:r>
        <w:rPr>
          <w:rFonts w:ascii="Times New Roman" w:hAnsi="Times New Roman"/>
          <w:b/>
          <w:sz w:val="24"/>
          <w:szCs w:val="24"/>
        </w:rPr>
        <w:t>,</w:t>
      </w:r>
      <w:r w:rsidRPr="0077767A">
        <w:rPr>
          <w:rFonts w:ascii="Times New Roman" w:hAnsi="Times New Roman"/>
          <w:b/>
          <w:sz w:val="24"/>
          <w:szCs w:val="24"/>
        </w:rPr>
        <w:t xml:space="preserve"> na které jsme přes </w:t>
      </w:r>
      <w:r>
        <w:rPr>
          <w:rFonts w:ascii="Times New Roman" w:hAnsi="Times New Roman"/>
          <w:b/>
          <w:sz w:val="24"/>
          <w:szCs w:val="24"/>
        </w:rPr>
        <w:t>Venkovský m</w:t>
      </w:r>
      <w:r w:rsidRPr="0077767A">
        <w:rPr>
          <w:rFonts w:ascii="Times New Roman" w:hAnsi="Times New Roman"/>
          <w:b/>
          <w:sz w:val="24"/>
          <w:szCs w:val="24"/>
        </w:rPr>
        <w:t>ikroregion Moravice získali dotaci z </w:t>
      </w:r>
      <w:r>
        <w:rPr>
          <w:rFonts w:ascii="Times New Roman" w:hAnsi="Times New Roman"/>
          <w:b/>
          <w:sz w:val="24"/>
          <w:szCs w:val="24"/>
        </w:rPr>
        <w:t>k</w:t>
      </w:r>
      <w:r w:rsidRPr="0077767A">
        <w:rPr>
          <w:rFonts w:ascii="Times New Roman" w:hAnsi="Times New Roman"/>
          <w:b/>
          <w:sz w:val="24"/>
          <w:szCs w:val="24"/>
        </w:rPr>
        <w:t>rajského úřadu.</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 xml:space="preserve">Do konce měsíce března bylo možno podat žádost na </w:t>
      </w:r>
      <w:r>
        <w:rPr>
          <w:rFonts w:ascii="Times New Roman" w:hAnsi="Times New Roman"/>
          <w:b/>
          <w:sz w:val="24"/>
          <w:szCs w:val="24"/>
        </w:rPr>
        <w:t>k</w:t>
      </w:r>
      <w:r w:rsidRPr="0077767A">
        <w:rPr>
          <w:rFonts w:ascii="Times New Roman" w:hAnsi="Times New Roman"/>
          <w:b/>
          <w:sz w:val="24"/>
          <w:szCs w:val="24"/>
        </w:rPr>
        <w:t xml:space="preserve">rajský úřad o dotaci na výměnu oken </w:t>
      </w:r>
      <w:r>
        <w:rPr>
          <w:rFonts w:ascii="Times New Roman" w:hAnsi="Times New Roman"/>
          <w:b/>
          <w:sz w:val="24"/>
          <w:szCs w:val="24"/>
        </w:rPr>
        <w:t>u bytových domů</w:t>
      </w:r>
      <w:r w:rsidRPr="0077767A">
        <w:rPr>
          <w:rFonts w:ascii="Times New Roman" w:hAnsi="Times New Roman"/>
          <w:b/>
          <w:sz w:val="24"/>
          <w:szCs w:val="24"/>
        </w:rPr>
        <w:t xml:space="preserve">. Tohoto jsme samozřejmě využili a podali žádost na již dlouho plánovanou výměnu oken </w:t>
      </w:r>
      <w:r>
        <w:rPr>
          <w:rFonts w:ascii="Times New Roman" w:hAnsi="Times New Roman"/>
          <w:b/>
          <w:sz w:val="24"/>
          <w:szCs w:val="24"/>
        </w:rPr>
        <w:t>v</w:t>
      </w:r>
      <w:r w:rsidRPr="0077767A">
        <w:rPr>
          <w:rFonts w:ascii="Times New Roman" w:hAnsi="Times New Roman"/>
          <w:b/>
          <w:sz w:val="24"/>
          <w:szCs w:val="24"/>
        </w:rPr>
        <w:t xml:space="preserve"> budově bývalé školky</w:t>
      </w:r>
      <w:r>
        <w:rPr>
          <w:rFonts w:ascii="Times New Roman" w:hAnsi="Times New Roman"/>
          <w:b/>
          <w:sz w:val="24"/>
          <w:szCs w:val="24"/>
        </w:rPr>
        <w:t>,</w:t>
      </w:r>
      <w:r w:rsidRPr="0077767A">
        <w:rPr>
          <w:rFonts w:ascii="Times New Roman" w:hAnsi="Times New Roman"/>
          <w:b/>
          <w:sz w:val="24"/>
          <w:szCs w:val="24"/>
        </w:rPr>
        <w:t xml:space="preserve"> dnes bytov</w:t>
      </w:r>
      <w:r>
        <w:rPr>
          <w:rFonts w:ascii="Times New Roman" w:hAnsi="Times New Roman"/>
          <w:b/>
          <w:sz w:val="24"/>
          <w:szCs w:val="24"/>
        </w:rPr>
        <w:t>ý dům</w:t>
      </w:r>
      <w:r w:rsidRPr="0077767A">
        <w:rPr>
          <w:rFonts w:ascii="Times New Roman" w:hAnsi="Times New Roman"/>
          <w:b/>
          <w:sz w:val="24"/>
          <w:szCs w:val="24"/>
        </w:rPr>
        <w:t xml:space="preserve"> č.</w:t>
      </w:r>
      <w:r>
        <w:rPr>
          <w:rFonts w:ascii="Times New Roman" w:hAnsi="Times New Roman"/>
          <w:b/>
          <w:sz w:val="24"/>
          <w:szCs w:val="24"/>
        </w:rPr>
        <w:t xml:space="preserve"> </w:t>
      </w:r>
      <w:r w:rsidRPr="0077767A">
        <w:rPr>
          <w:rFonts w:ascii="Times New Roman" w:hAnsi="Times New Roman"/>
          <w:b/>
          <w:sz w:val="24"/>
          <w:szCs w:val="24"/>
        </w:rPr>
        <w:t>68</w:t>
      </w:r>
      <w:r>
        <w:rPr>
          <w:rFonts w:ascii="Times New Roman" w:hAnsi="Times New Roman"/>
          <w:b/>
          <w:sz w:val="24"/>
          <w:szCs w:val="24"/>
        </w:rPr>
        <w:t>,</w:t>
      </w:r>
      <w:r w:rsidRPr="0077767A">
        <w:rPr>
          <w:rFonts w:ascii="Times New Roman" w:hAnsi="Times New Roman"/>
          <w:b/>
          <w:sz w:val="24"/>
          <w:szCs w:val="24"/>
        </w:rPr>
        <w:t xml:space="preserve"> kde jsou okna v havarijním stavu. Výsledek bude bohužel znám až v polovině roku, ale věřím, že se nám tato akce podaří zrealizovat</w:t>
      </w:r>
      <w:r>
        <w:rPr>
          <w:rFonts w:ascii="Times New Roman" w:hAnsi="Times New Roman"/>
          <w:b/>
          <w:sz w:val="24"/>
          <w:szCs w:val="24"/>
        </w:rPr>
        <w:t>,</w:t>
      </w:r>
      <w:r w:rsidRPr="0077767A">
        <w:rPr>
          <w:rFonts w:ascii="Times New Roman" w:hAnsi="Times New Roman"/>
          <w:b/>
          <w:sz w:val="24"/>
          <w:szCs w:val="24"/>
        </w:rPr>
        <w:t xml:space="preserve"> ať už </w:t>
      </w:r>
      <w:r>
        <w:rPr>
          <w:rFonts w:ascii="Times New Roman" w:hAnsi="Times New Roman"/>
          <w:b/>
          <w:sz w:val="24"/>
          <w:szCs w:val="24"/>
        </w:rPr>
        <w:t>s </w:t>
      </w:r>
      <w:r w:rsidRPr="0077767A">
        <w:rPr>
          <w:rFonts w:ascii="Times New Roman" w:hAnsi="Times New Roman"/>
          <w:b/>
          <w:sz w:val="24"/>
          <w:szCs w:val="24"/>
        </w:rPr>
        <w:t>dotací nebo bez ní.</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 xml:space="preserve"> Také nás čeká oprava kanalizace u byt</w:t>
      </w:r>
      <w:r>
        <w:rPr>
          <w:rFonts w:ascii="Times New Roman" w:hAnsi="Times New Roman"/>
          <w:b/>
          <w:sz w:val="24"/>
          <w:szCs w:val="24"/>
        </w:rPr>
        <w:t>ových domů č.</w:t>
      </w:r>
      <w:r w:rsidRPr="0077767A">
        <w:rPr>
          <w:rFonts w:ascii="Times New Roman" w:hAnsi="Times New Roman"/>
          <w:b/>
          <w:sz w:val="24"/>
          <w:szCs w:val="24"/>
        </w:rPr>
        <w:t xml:space="preserve"> 202,</w:t>
      </w:r>
      <w:r>
        <w:rPr>
          <w:rFonts w:ascii="Times New Roman" w:hAnsi="Times New Roman"/>
          <w:b/>
          <w:sz w:val="24"/>
          <w:szCs w:val="24"/>
        </w:rPr>
        <w:t xml:space="preserve"> </w:t>
      </w:r>
      <w:r w:rsidRPr="0077767A">
        <w:rPr>
          <w:rFonts w:ascii="Times New Roman" w:hAnsi="Times New Roman"/>
          <w:b/>
          <w:sz w:val="24"/>
          <w:szCs w:val="24"/>
        </w:rPr>
        <w:t>203,</w:t>
      </w:r>
      <w:r>
        <w:rPr>
          <w:rFonts w:ascii="Times New Roman" w:hAnsi="Times New Roman"/>
          <w:b/>
          <w:sz w:val="24"/>
          <w:szCs w:val="24"/>
        </w:rPr>
        <w:t xml:space="preserve"> </w:t>
      </w:r>
      <w:r w:rsidRPr="0077767A">
        <w:rPr>
          <w:rFonts w:ascii="Times New Roman" w:hAnsi="Times New Roman"/>
          <w:b/>
          <w:sz w:val="24"/>
          <w:szCs w:val="24"/>
        </w:rPr>
        <w:t>204</w:t>
      </w:r>
      <w:r>
        <w:rPr>
          <w:rFonts w:ascii="Times New Roman" w:hAnsi="Times New Roman"/>
          <w:b/>
          <w:sz w:val="24"/>
          <w:szCs w:val="24"/>
        </w:rPr>
        <w:t>,</w:t>
      </w:r>
      <w:r w:rsidRPr="0077767A">
        <w:rPr>
          <w:rFonts w:ascii="Times New Roman" w:hAnsi="Times New Roman"/>
          <w:b/>
          <w:sz w:val="24"/>
          <w:szCs w:val="24"/>
        </w:rPr>
        <w:t xml:space="preserve"> o které jsem již informoval v předchozím vydání </w:t>
      </w:r>
      <w:r>
        <w:rPr>
          <w:rFonts w:ascii="Times New Roman" w:hAnsi="Times New Roman"/>
          <w:b/>
          <w:sz w:val="24"/>
          <w:szCs w:val="24"/>
        </w:rPr>
        <w:t>zpravodaje,</w:t>
      </w:r>
      <w:r w:rsidRPr="0077767A">
        <w:rPr>
          <w:rFonts w:ascii="Times New Roman" w:hAnsi="Times New Roman"/>
          <w:b/>
          <w:sz w:val="24"/>
          <w:szCs w:val="24"/>
        </w:rPr>
        <w:t xml:space="preserve"> z důvodu havarijního stavu této kanalizace a dále oprava další části kanalizace v mateřské školce ze stejného důvodu.</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 xml:space="preserve">Nesmíme také zapomínat na náš </w:t>
      </w:r>
      <w:r>
        <w:rPr>
          <w:rFonts w:ascii="Times New Roman" w:hAnsi="Times New Roman"/>
          <w:b/>
          <w:sz w:val="24"/>
          <w:szCs w:val="24"/>
        </w:rPr>
        <w:t>Dům</w:t>
      </w:r>
      <w:r w:rsidRPr="0077767A">
        <w:rPr>
          <w:rFonts w:ascii="Times New Roman" w:hAnsi="Times New Roman"/>
          <w:b/>
          <w:sz w:val="24"/>
          <w:szCs w:val="24"/>
        </w:rPr>
        <w:t xml:space="preserve"> s pečovatelskou službou v</w:t>
      </w:r>
      <w:r>
        <w:rPr>
          <w:rFonts w:ascii="Times New Roman" w:hAnsi="Times New Roman"/>
          <w:b/>
          <w:sz w:val="24"/>
          <w:szCs w:val="24"/>
        </w:rPr>
        <w:t> Melči-</w:t>
      </w:r>
      <w:r w:rsidRPr="0077767A">
        <w:rPr>
          <w:rFonts w:ascii="Times New Roman" w:hAnsi="Times New Roman"/>
          <w:b/>
          <w:sz w:val="24"/>
          <w:szCs w:val="24"/>
        </w:rPr>
        <w:t xml:space="preserve">Mokřinkách, kde jsme museli v tomto měsíci z důvodu poruchy provést nutnou opravu kompresoru tepelného čerpadla. </w:t>
      </w:r>
      <w:r>
        <w:rPr>
          <w:rFonts w:ascii="Times New Roman" w:hAnsi="Times New Roman"/>
          <w:b/>
          <w:sz w:val="24"/>
          <w:szCs w:val="24"/>
        </w:rPr>
        <w:t>O</w:t>
      </w:r>
      <w:r w:rsidRPr="0077767A">
        <w:rPr>
          <w:rFonts w:ascii="Times New Roman" w:hAnsi="Times New Roman"/>
          <w:b/>
          <w:sz w:val="24"/>
          <w:szCs w:val="24"/>
        </w:rPr>
        <w:t>prava</w:t>
      </w:r>
      <w:r>
        <w:rPr>
          <w:rFonts w:ascii="Times New Roman" w:hAnsi="Times New Roman"/>
          <w:b/>
          <w:sz w:val="24"/>
          <w:szCs w:val="24"/>
        </w:rPr>
        <w:t xml:space="preserve"> nás bude stát cca </w:t>
      </w:r>
      <w:r w:rsidRPr="0077767A">
        <w:rPr>
          <w:rFonts w:ascii="Times New Roman" w:hAnsi="Times New Roman"/>
          <w:b/>
          <w:sz w:val="24"/>
          <w:szCs w:val="24"/>
        </w:rPr>
        <w:t xml:space="preserve">210 000,- Kč z rozpočtu obce. U </w:t>
      </w:r>
      <w:r>
        <w:rPr>
          <w:rFonts w:ascii="Times New Roman" w:hAnsi="Times New Roman"/>
          <w:b/>
          <w:sz w:val="24"/>
          <w:szCs w:val="24"/>
        </w:rPr>
        <w:t>domu s pečovatelskou službou</w:t>
      </w:r>
      <w:r w:rsidRPr="0077767A">
        <w:rPr>
          <w:rFonts w:ascii="Times New Roman" w:hAnsi="Times New Roman"/>
          <w:b/>
          <w:sz w:val="24"/>
          <w:szCs w:val="24"/>
        </w:rPr>
        <w:t xml:space="preserve"> plánujeme nainstalovat altán, který bude sloužit k odpočinku zdejších nájemníků. </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Jsem také nesmírně rád, že se nám konečně blíží dlouho očekávaný bezúplatný převod poslední části pozemku okolo tohoto dom</w:t>
      </w:r>
      <w:r>
        <w:rPr>
          <w:rFonts w:ascii="Times New Roman" w:hAnsi="Times New Roman"/>
          <w:b/>
          <w:sz w:val="24"/>
          <w:szCs w:val="24"/>
        </w:rPr>
        <w:t>u</w:t>
      </w:r>
      <w:r w:rsidRPr="0077767A">
        <w:rPr>
          <w:rFonts w:ascii="Times New Roman" w:hAnsi="Times New Roman"/>
          <w:b/>
          <w:sz w:val="24"/>
          <w:szCs w:val="24"/>
        </w:rPr>
        <w:t>, kdy bylo zejména v loňském roce spousta ježdění na Úřad pro zastupování státu ve věcech majetkových, papírov</w:t>
      </w:r>
      <w:r>
        <w:rPr>
          <w:rFonts w:ascii="Times New Roman" w:hAnsi="Times New Roman"/>
          <w:b/>
          <w:sz w:val="24"/>
          <w:szCs w:val="24"/>
        </w:rPr>
        <w:t>ání a přípravy pro tento převod</w:t>
      </w:r>
      <w:r w:rsidRPr="0077767A">
        <w:rPr>
          <w:rFonts w:ascii="Times New Roman" w:hAnsi="Times New Roman"/>
          <w:b/>
          <w:sz w:val="24"/>
          <w:szCs w:val="24"/>
        </w:rPr>
        <w:t>, který se táhl bezmála 10 let. Za toto bych chtěl poděkovat všem, kteří se na této papírové válce podíleli.</w:t>
      </w:r>
    </w:p>
    <w:p w:rsidR="00244DBB" w:rsidRPr="0077767A" w:rsidRDefault="00244DBB" w:rsidP="00244DBB">
      <w:pPr>
        <w:spacing w:after="0" w:line="240" w:lineRule="auto"/>
        <w:rPr>
          <w:rFonts w:ascii="Times New Roman" w:hAnsi="Times New Roman"/>
          <w:b/>
          <w:sz w:val="24"/>
          <w:szCs w:val="24"/>
        </w:rPr>
      </w:pPr>
      <w:r>
        <w:rPr>
          <w:rFonts w:ascii="Times New Roman" w:hAnsi="Times New Roman"/>
          <w:b/>
          <w:sz w:val="24"/>
          <w:szCs w:val="24"/>
        </w:rPr>
        <w:t>V první polovině</w:t>
      </w:r>
      <w:r w:rsidRPr="0077767A">
        <w:rPr>
          <w:rFonts w:ascii="Times New Roman" w:hAnsi="Times New Roman"/>
          <w:b/>
          <w:sz w:val="24"/>
          <w:szCs w:val="24"/>
        </w:rPr>
        <w:t xml:space="preserve"> roku bych chtěl nechat na základě reklamace opravit cestu tzv. </w:t>
      </w:r>
      <w:r>
        <w:rPr>
          <w:rFonts w:ascii="Times New Roman" w:hAnsi="Times New Roman"/>
          <w:b/>
          <w:sz w:val="24"/>
          <w:szCs w:val="24"/>
        </w:rPr>
        <w:t>„</w:t>
      </w:r>
      <w:r w:rsidRPr="0077767A">
        <w:rPr>
          <w:rFonts w:ascii="Times New Roman" w:hAnsi="Times New Roman"/>
          <w:b/>
          <w:sz w:val="24"/>
          <w:szCs w:val="24"/>
        </w:rPr>
        <w:t>Záhumení</w:t>
      </w:r>
      <w:r>
        <w:rPr>
          <w:rFonts w:ascii="Times New Roman" w:hAnsi="Times New Roman"/>
          <w:b/>
          <w:sz w:val="24"/>
          <w:szCs w:val="24"/>
        </w:rPr>
        <w:t>“</w:t>
      </w:r>
      <w:r w:rsidRPr="0077767A">
        <w:rPr>
          <w:rFonts w:ascii="Times New Roman" w:hAnsi="Times New Roman"/>
          <w:b/>
          <w:sz w:val="24"/>
          <w:szCs w:val="24"/>
        </w:rPr>
        <w:t>, jak jsem již také dříve informoval.</w:t>
      </w:r>
    </w:p>
    <w:p w:rsidR="00244DBB"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Tímto bych rád ukončil výčet plánovaných akcí na první polovinu letošního roku a jen připomenul</w:t>
      </w:r>
      <w:r>
        <w:rPr>
          <w:rFonts w:ascii="Times New Roman" w:hAnsi="Times New Roman"/>
          <w:b/>
          <w:sz w:val="24"/>
          <w:szCs w:val="24"/>
        </w:rPr>
        <w:t>,</w:t>
      </w:r>
      <w:r w:rsidRPr="0077767A">
        <w:rPr>
          <w:rFonts w:ascii="Times New Roman" w:hAnsi="Times New Roman"/>
          <w:b/>
          <w:sz w:val="24"/>
          <w:szCs w:val="24"/>
        </w:rPr>
        <w:t xml:space="preserve"> že veškeré financování výše uvedených akcí bude probíhat z vlastních zdrojů obce, bez využití úvěrů. </w:t>
      </w:r>
    </w:p>
    <w:p w:rsidR="00244DBB" w:rsidRDefault="00244DBB" w:rsidP="00244DBB">
      <w:pPr>
        <w:spacing w:after="0" w:line="240" w:lineRule="auto"/>
        <w:rPr>
          <w:rFonts w:ascii="Times New Roman" w:hAnsi="Times New Roman"/>
          <w:b/>
          <w:sz w:val="24"/>
          <w:szCs w:val="24"/>
        </w:rPr>
      </w:pPr>
      <w:r>
        <w:rPr>
          <w:noProof/>
          <w:lang w:eastAsia="cs-CZ"/>
        </w:rPr>
        <w:drawing>
          <wp:anchor distT="0" distB="0" distL="114300" distR="114300" simplePos="0" relativeHeight="251672576" behindDoc="0" locked="0" layoutInCell="1" allowOverlap="1">
            <wp:simplePos x="0" y="0"/>
            <wp:positionH relativeFrom="column">
              <wp:posOffset>-93980</wp:posOffset>
            </wp:positionH>
            <wp:positionV relativeFrom="paragraph">
              <wp:posOffset>86995</wp:posOffset>
            </wp:positionV>
            <wp:extent cx="2235835" cy="3353435"/>
            <wp:effectExtent l="0" t="0" r="0" b="0"/>
            <wp:wrapSquare wrapText="bothSides"/>
            <wp:docPr id="18" name="Obrázek 18" descr="DSC_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_03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35835" cy="33534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z w:val="24"/>
          <w:szCs w:val="24"/>
        </w:rPr>
        <w:t xml:space="preserve">Začátkem roku jsme na základě dohody s projekční kanceláří, která navrhovala rekonstrukci hasičské zbrojnice, přihlásili naši hasičárnu do soutěže ,,Opavská cena J. M. Olbricha“ udělovanou za kvalitní architektonické rekonstrukce uskutečněné na území Opavska v letech 2012-2013. Dne 25.03.2014 vyšel v Regionu Opavsko (červený region), v příloze „stavba“ článek k této udělované ceně a také fotografie naší hasičárny. Tuto cenu uděluje občanské sdružení Za Opavu. I vy můžete podpořit tuto soutěž v hlasování na internetových stránkách tohoto sdružení: </w:t>
      </w:r>
    </w:p>
    <w:p w:rsidR="00244DBB" w:rsidRDefault="00244DBB" w:rsidP="00244DBB">
      <w:pPr>
        <w:spacing w:after="0" w:line="240" w:lineRule="auto"/>
        <w:ind w:firstLine="0"/>
        <w:rPr>
          <w:rFonts w:ascii="Times New Roman" w:hAnsi="Times New Roman"/>
          <w:b/>
          <w:sz w:val="24"/>
          <w:szCs w:val="24"/>
        </w:rPr>
      </w:pPr>
      <w:hyperlink r:id="rId8" w:history="1">
        <w:r w:rsidRPr="00122ACF">
          <w:rPr>
            <w:rStyle w:val="Hypertextovodkaz"/>
            <w:rFonts w:ascii="Times New Roman" w:hAnsi="Times New Roman"/>
            <w:b/>
            <w:sz w:val="24"/>
            <w:szCs w:val="24"/>
          </w:rPr>
          <w:t>http://www.zaopavu.cz/view.php?cisloclanku=2014030004</w:t>
        </w:r>
      </w:hyperlink>
      <w:r>
        <w:rPr>
          <w:rFonts w:ascii="Times New Roman" w:hAnsi="Times New Roman"/>
          <w:b/>
          <w:sz w:val="24"/>
          <w:szCs w:val="24"/>
        </w:rPr>
        <w:t xml:space="preserve"> – formulář pro hlasování naleznete na konci za přehledem nominovaných staveb.</w:t>
      </w:r>
    </w:p>
    <w:p w:rsidR="00244DBB" w:rsidRPr="0077767A" w:rsidRDefault="00244DBB" w:rsidP="00244DBB">
      <w:pPr>
        <w:spacing w:after="0" w:line="240" w:lineRule="auto"/>
        <w:rPr>
          <w:rFonts w:ascii="Times New Roman" w:hAnsi="Times New Roman"/>
          <w:b/>
          <w:sz w:val="24"/>
          <w:szCs w:val="24"/>
        </w:rPr>
      </w:pPr>
      <w:r>
        <w:rPr>
          <w:rFonts w:ascii="Times New Roman" w:hAnsi="Times New Roman"/>
          <w:b/>
          <w:sz w:val="24"/>
          <w:szCs w:val="24"/>
        </w:rPr>
        <w:t>Odborná porota bude v nejbližších dnech hodnotit došlé návrhy a poté vybere vítěze.</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Také bych Vás rád pozval na akci pořádanou v dubnu volejbalovým týmem obce Melč,</w:t>
      </w:r>
      <w:r>
        <w:rPr>
          <w:rFonts w:ascii="Times New Roman" w:hAnsi="Times New Roman"/>
          <w:b/>
          <w:sz w:val="24"/>
          <w:szCs w:val="24"/>
        </w:rPr>
        <w:t xml:space="preserve"> a to</w:t>
      </w:r>
      <w:r w:rsidRPr="0077767A">
        <w:rPr>
          <w:rFonts w:ascii="Times New Roman" w:hAnsi="Times New Roman"/>
          <w:b/>
          <w:sz w:val="24"/>
          <w:szCs w:val="24"/>
        </w:rPr>
        <w:t xml:space="preserve"> na jarní úklid okolí příjezdových cest do naší obce. Tímto bych rád poděkoval všem těm, kterým záleží na vzhledu obce a těm, kteří se na organizaci této akce a samotném úklidu podílejí.  </w:t>
      </w:r>
    </w:p>
    <w:p w:rsidR="00244DBB" w:rsidRPr="0077767A" w:rsidRDefault="00244DBB" w:rsidP="00244DBB">
      <w:pPr>
        <w:spacing w:after="0" w:line="240" w:lineRule="auto"/>
        <w:rPr>
          <w:rFonts w:ascii="Times New Roman" w:hAnsi="Times New Roman"/>
          <w:b/>
          <w:sz w:val="24"/>
          <w:szCs w:val="24"/>
        </w:rPr>
      </w:pPr>
      <w:r w:rsidRPr="0077767A">
        <w:rPr>
          <w:rFonts w:ascii="Times New Roman" w:hAnsi="Times New Roman"/>
          <w:b/>
          <w:sz w:val="24"/>
          <w:szCs w:val="24"/>
        </w:rPr>
        <w:t>O dalších kulturních a společenských akcích</w:t>
      </w:r>
      <w:r>
        <w:rPr>
          <w:rFonts w:ascii="Times New Roman" w:hAnsi="Times New Roman"/>
          <w:b/>
          <w:sz w:val="24"/>
          <w:szCs w:val="24"/>
        </w:rPr>
        <w:t>,</w:t>
      </w:r>
      <w:r w:rsidRPr="0077767A">
        <w:rPr>
          <w:rFonts w:ascii="Times New Roman" w:hAnsi="Times New Roman"/>
          <w:b/>
          <w:sz w:val="24"/>
          <w:szCs w:val="24"/>
        </w:rPr>
        <w:t xml:space="preserve"> na které jste srdečně zváni</w:t>
      </w:r>
      <w:r>
        <w:rPr>
          <w:rFonts w:ascii="Times New Roman" w:hAnsi="Times New Roman"/>
          <w:b/>
          <w:sz w:val="24"/>
          <w:szCs w:val="24"/>
        </w:rPr>
        <w:t>,</w:t>
      </w:r>
      <w:r w:rsidRPr="0077767A">
        <w:rPr>
          <w:rFonts w:ascii="Times New Roman" w:hAnsi="Times New Roman"/>
          <w:b/>
          <w:sz w:val="24"/>
          <w:szCs w:val="24"/>
        </w:rPr>
        <w:t xml:space="preserve"> Vás jistě bude informovat níže kulturní výbor, kterému bych chtěl popřát</w:t>
      </w:r>
      <w:r>
        <w:rPr>
          <w:rFonts w:ascii="Times New Roman" w:hAnsi="Times New Roman"/>
          <w:b/>
          <w:sz w:val="24"/>
          <w:szCs w:val="24"/>
        </w:rPr>
        <w:t>,</w:t>
      </w:r>
      <w:r w:rsidRPr="0077767A">
        <w:rPr>
          <w:rFonts w:ascii="Times New Roman" w:hAnsi="Times New Roman"/>
          <w:b/>
          <w:sz w:val="24"/>
          <w:szCs w:val="24"/>
        </w:rPr>
        <w:t xml:space="preserve"> ať se jim všechny plánované kulturní akce podaří a aby jim hlavně přálo počasí.</w:t>
      </w:r>
    </w:p>
    <w:p w:rsidR="00244DBB" w:rsidRPr="00F224CD" w:rsidRDefault="00244DBB" w:rsidP="00244DBB">
      <w:pPr>
        <w:spacing w:after="0" w:line="240" w:lineRule="auto"/>
        <w:rPr>
          <w:rFonts w:ascii="Times New Roman" w:hAnsi="Times New Roman"/>
          <w:b/>
          <w:sz w:val="16"/>
          <w:szCs w:val="16"/>
        </w:rPr>
      </w:pPr>
    </w:p>
    <w:p w:rsidR="00244DBB" w:rsidRDefault="00244DBB" w:rsidP="00244DBB">
      <w:pPr>
        <w:spacing w:after="0"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Martin Urbanský</w:t>
      </w:r>
    </w:p>
    <w:p w:rsidR="00244DBB" w:rsidRPr="00380D50" w:rsidRDefault="00244DBB" w:rsidP="00244DBB">
      <w:pPr>
        <w:spacing w:after="0"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Starosta obce Melč</w:t>
      </w:r>
    </w:p>
    <w:p w:rsidR="00244DBB" w:rsidRDefault="00244DBB" w:rsidP="00244DBB">
      <w:pPr>
        <w:spacing w:after="0" w:line="240" w:lineRule="auto"/>
        <w:ind w:firstLine="0"/>
        <w:rPr>
          <w:rFonts w:ascii="Times New Roman" w:hAnsi="Times New Roman"/>
          <w:b/>
          <w:sz w:val="24"/>
          <w:szCs w:val="24"/>
          <w:u w:val="single"/>
        </w:rPr>
      </w:pPr>
      <w:r>
        <w:rPr>
          <w:rFonts w:ascii="Times New Roman" w:hAnsi="Times New Roman"/>
          <w:b/>
          <w:sz w:val="24"/>
          <w:szCs w:val="24"/>
          <w:u w:val="single"/>
        </w:rPr>
        <w:t>Výňatek ze „Zprávy Obvodního oddělení Policie ČR Vítkov za rok 2013“</w:t>
      </w:r>
    </w:p>
    <w:p w:rsidR="00244DBB" w:rsidRPr="00653E88" w:rsidRDefault="00244DBB" w:rsidP="00244DBB">
      <w:pPr>
        <w:spacing w:after="0" w:line="240" w:lineRule="auto"/>
        <w:ind w:firstLine="0"/>
        <w:rPr>
          <w:rFonts w:ascii="Times New Roman" w:hAnsi="Times New Roman"/>
          <w:b/>
          <w:sz w:val="16"/>
          <w:szCs w:val="16"/>
          <w:u w:val="single"/>
        </w:rPr>
      </w:pPr>
    </w:p>
    <w:p w:rsidR="00244DBB" w:rsidRDefault="00244DBB" w:rsidP="00244DBB">
      <w:pPr>
        <w:spacing w:after="0" w:line="240" w:lineRule="auto"/>
        <w:ind w:firstLine="0"/>
        <w:rPr>
          <w:rFonts w:ascii="Times New Roman" w:hAnsi="Times New Roman"/>
          <w:sz w:val="24"/>
          <w:szCs w:val="24"/>
        </w:rPr>
      </w:pPr>
      <w:r>
        <w:rPr>
          <w:rFonts w:ascii="Times New Roman" w:hAnsi="Times New Roman"/>
          <w:sz w:val="24"/>
          <w:szCs w:val="24"/>
        </w:rPr>
        <w:tab/>
        <w:t>Přehled o zjištěné trestné činnosti v celém teritoriu OOP Vítkov za rok 2013 ve srovnání s rokem 2012:</w:t>
      </w:r>
    </w:p>
    <w:p w:rsidR="00244DBB" w:rsidRDefault="00244DBB" w:rsidP="00244DBB">
      <w:pPr>
        <w:spacing w:after="0" w:line="240" w:lineRule="auto"/>
        <w:ind w:firstLine="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2012</w:t>
      </w:r>
      <w:r>
        <w:rPr>
          <w:rFonts w:ascii="Times New Roman" w:hAnsi="Times New Roman"/>
          <w:sz w:val="24"/>
          <w:szCs w:val="24"/>
        </w:rPr>
        <w:tab/>
      </w:r>
      <w:r>
        <w:rPr>
          <w:rFonts w:ascii="Times New Roman" w:hAnsi="Times New Roman"/>
          <w:sz w:val="24"/>
          <w:szCs w:val="24"/>
        </w:rPr>
        <w:tab/>
        <w:t>2013</w:t>
      </w:r>
      <w:r>
        <w:rPr>
          <w:rFonts w:ascii="Times New Roman" w:hAnsi="Times New Roman"/>
          <w:sz w:val="24"/>
          <w:szCs w:val="24"/>
        </w:rPr>
        <w:tab/>
      </w:r>
      <w:r>
        <w:rPr>
          <w:rFonts w:ascii="Times New Roman" w:hAnsi="Times New Roman"/>
          <w:sz w:val="24"/>
          <w:szCs w:val="24"/>
        </w:rPr>
        <w:tab/>
        <w:t>rozdíl</w:t>
      </w:r>
    </w:p>
    <w:p w:rsidR="00244DBB" w:rsidRPr="00220A24" w:rsidRDefault="00244DBB" w:rsidP="00244DBB">
      <w:pPr>
        <w:spacing w:after="0" w:line="240" w:lineRule="auto"/>
        <w:ind w:firstLine="0"/>
        <w:rPr>
          <w:rFonts w:ascii="Times New Roman" w:hAnsi="Times New Roman"/>
          <w:sz w:val="16"/>
          <w:szCs w:val="16"/>
        </w:rPr>
      </w:pPr>
    </w:p>
    <w:p w:rsidR="00244DBB" w:rsidRDefault="00244DBB" w:rsidP="00244DBB">
      <w:pPr>
        <w:spacing w:after="0" w:line="240" w:lineRule="auto"/>
        <w:ind w:firstLine="0"/>
        <w:rPr>
          <w:rFonts w:ascii="Times New Roman" w:hAnsi="Times New Roman"/>
          <w:sz w:val="24"/>
          <w:szCs w:val="24"/>
        </w:rPr>
      </w:pPr>
      <w:r>
        <w:rPr>
          <w:rFonts w:ascii="Times New Roman" w:hAnsi="Times New Roman"/>
          <w:sz w:val="24"/>
          <w:szCs w:val="24"/>
        </w:rPr>
        <w:t>Počet skutků celkem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298</w:t>
      </w:r>
      <w:r>
        <w:rPr>
          <w:rFonts w:ascii="Times New Roman" w:hAnsi="Times New Roman"/>
          <w:sz w:val="24"/>
          <w:szCs w:val="24"/>
        </w:rPr>
        <w:tab/>
      </w:r>
      <w:r>
        <w:rPr>
          <w:rFonts w:ascii="Times New Roman" w:hAnsi="Times New Roman"/>
          <w:sz w:val="24"/>
          <w:szCs w:val="24"/>
        </w:rPr>
        <w:tab/>
        <w:t>388</w:t>
      </w:r>
      <w:r>
        <w:rPr>
          <w:rFonts w:ascii="Times New Roman" w:hAnsi="Times New Roman"/>
          <w:sz w:val="24"/>
          <w:szCs w:val="24"/>
        </w:rPr>
        <w:tab/>
      </w:r>
      <w:r>
        <w:rPr>
          <w:rFonts w:ascii="Times New Roman" w:hAnsi="Times New Roman"/>
          <w:sz w:val="24"/>
          <w:szCs w:val="24"/>
        </w:rPr>
        <w:tab/>
        <w:t>+ 90 skutků (+ 23 %)</w:t>
      </w:r>
    </w:p>
    <w:p w:rsidR="00244DBB" w:rsidRDefault="00244DBB" w:rsidP="00244DBB">
      <w:pPr>
        <w:spacing w:after="0" w:line="240" w:lineRule="auto"/>
        <w:ind w:firstLine="0"/>
        <w:rPr>
          <w:rFonts w:ascii="Times New Roman" w:hAnsi="Times New Roman"/>
          <w:sz w:val="24"/>
          <w:szCs w:val="24"/>
        </w:rPr>
      </w:pPr>
      <w:r>
        <w:rPr>
          <w:rFonts w:ascii="Times New Roman" w:hAnsi="Times New Roman"/>
          <w:sz w:val="24"/>
          <w:szCs w:val="24"/>
        </w:rPr>
        <w:t>Objasněno celkem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173</w:t>
      </w:r>
      <w:r>
        <w:rPr>
          <w:rFonts w:ascii="Times New Roman" w:hAnsi="Times New Roman"/>
          <w:sz w:val="24"/>
          <w:szCs w:val="24"/>
        </w:rPr>
        <w:tab/>
      </w:r>
      <w:r>
        <w:rPr>
          <w:rFonts w:ascii="Times New Roman" w:hAnsi="Times New Roman"/>
          <w:sz w:val="24"/>
          <w:szCs w:val="24"/>
        </w:rPr>
        <w:tab/>
        <w:t>216</w:t>
      </w:r>
      <w:r>
        <w:rPr>
          <w:rFonts w:ascii="Times New Roman" w:hAnsi="Times New Roman"/>
          <w:sz w:val="24"/>
          <w:szCs w:val="24"/>
        </w:rPr>
        <w:tab/>
      </w:r>
      <w:r>
        <w:rPr>
          <w:rFonts w:ascii="Times New Roman" w:hAnsi="Times New Roman"/>
          <w:sz w:val="24"/>
          <w:szCs w:val="24"/>
        </w:rPr>
        <w:tab/>
        <w:t xml:space="preserve">+ 43 skutků </w:t>
      </w:r>
    </w:p>
    <w:p w:rsidR="00244DBB" w:rsidRDefault="00244DBB" w:rsidP="00244DBB">
      <w:pPr>
        <w:spacing w:after="0" w:line="240" w:lineRule="auto"/>
        <w:ind w:firstLine="0"/>
        <w:rPr>
          <w:rFonts w:ascii="Times New Roman" w:hAnsi="Times New Roman"/>
          <w:sz w:val="24"/>
          <w:szCs w:val="24"/>
        </w:rPr>
      </w:pPr>
      <w:r>
        <w:rPr>
          <w:rFonts w:ascii="Times New Roman" w:hAnsi="Times New Roman"/>
          <w:sz w:val="24"/>
          <w:szCs w:val="24"/>
        </w:rPr>
        <w:t>Objasněno v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58,05</w:t>
      </w:r>
      <w:r>
        <w:rPr>
          <w:rFonts w:ascii="Times New Roman" w:hAnsi="Times New Roman"/>
          <w:sz w:val="24"/>
          <w:szCs w:val="24"/>
        </w:rPr>
        <w:tab/>
      </w:r>
      <w:r>
        <w:rPr>
          <w:rFonts w:ascii="Times New Roman" w:hAnsi="Times New Roman"/>
          <w:sz w:val="24"/>
          <w:szCs w:val="24"/>
        </w:rPr>
        <w:tab/>
        <w:t>55,67</w:t>
      </w:r>
      <w:r>
        <w:rPr>
          <w:rFonts w:ascii="Times New Roman" w:hAnsi="Times New Roman"/>
          <w:sz w:val="24"/>
          <w:szCs w:val="24"/>
        </w:rPr>
        <w:tab/>
      </w:r>
      <w:r>
        <w:rPr>
          <w:rFonts w:ascii="Times New Roman" w:hAnsi="Times New Roman"/>
          <w:sz w:val="24"/>
          <w:szCs w:val="24"/>
        </w:rPr>
        <w:tab/>
        <w:t>- 2,38 %</w:t>
      </w:r>
    </w:p>
    <w:p w:rsidR="00244DBB" w:rsidRPr="00BC5DED" w:rsidRDefault="00244DBB" w:rsidP="00244DBB">
      <w:pPr>
        <w:spacing w:after="0" w:line="240" w:lineRule="auto"/>
        <w:ind w:firstLine="0"/>
        <w:rPr>
          <w:rFonts w:ascii="Times New Roman" w:hAnsi="Times New Roman"/>
          <w:sz w:val="16"/>
          <w:szCs w:val="16"/>
        </w:rPr>
      </w:pPr>
    </w:p>
    <w:p w:rsidR="00244DBB" w:rsidRDefault="00244DBB" w:rsidP="00244DBB">
      <w:pPr>
        <w:pStyle w:val="Nadpis2"/>
        <w:spacing w:before="0" w:after="0" w:line="240" w:lineRule="auto"/>
        <w:rPr>
          <w:rFonts w:ascii="Times New Roman" w:hAnsi="Times New Roman" w:cs="Times New Roman"/>
          <w:b w:val="0"/>
          <w:i w:val="0"/>
          <w:sz w:val="24"/>
          <w:szCs w:val="24"/>
        </w:rPr>
      </w:pPr>
      <w:r w:rsidRPr="001B41D1">
        <w:rPr>
          <w:rFonts w:ascii="Times New Roman" w:hAnsi="Times New Roman" w:cs="Times New Roman"/>
          <w:b w:val="0"/>
          <w:i w:val="0"/>
          <w:sz w:val="24"/>
          <w:szCs w:val="24"/>
        </w:rPr>
        <w:t xml:space="preserve">Obvodní oddělení Vítkov evidovalo v roce 2013 v obci </w:t>
      </w:r>
      <w:r>
        <w:rPr>
          <w:rFonts w:ascii="Times New Roman" w:hAnsi="Times New Roman" w:cs="Times New Roman"/>
          <w:b w:val="0"/>
          <w:i w:val="0"/>
          <w:sz w:val="24"/>
          <w:szCs w:val="24"/>
        </w:rPr>
        <w:t xml:space="preserve">Melč celkem 5 trestných činů. V naprosté většině (ve 4 případech) se jedná o majetkovou trestnou činnost, tedy krádeže a krádeže vloupáním, v jednom případě o trestný čin zanedbání povinné výživy. Obvodní oddělení Vítkov eviduje celkem 9 přestupků spáchaných v obci Melč. Zde se jedná o přestupky proti majetku, přestupky proti občanskému soužití. </w:t>
      </w:r>
    </w:p>
    <w:p w:rsidR="00244DBB" w:rsidRDefault="00244DBB" w:rsidP="00244DBB">
      <w:pPr>
        <w:spacing w:after="0" w:line="240" w:lineRule="auto"/>
        <w:ind w:firstLine="0"/>
        <w:rPr>
          <w:rFonts w:ascii="Times New Roman" w:hAnsi="Times New Roman"/>
          <w:b/>
          <w:sz w:val="24"/>
          <w:szCs w:val="24"/>
          <w:u w:val="single"/>
        </w:rPr>
      </w:pPr>
    </w:p>
    <w:p w:rsidR="00244DBB" w:rsidRDefault="00244DBB" w:rsidP="00244DBB">
      <w:pPr>
        <w:spacing w:after="0" w:line="240" w:lineRule="auto"/>
        <w:ind w:firstLine="0"/>
        <w:rPr>
          <w:rFonts w:ascii="Times New Roman" w:hAnsi="Times New Roman"/>
          <w:b/>
          <w:sz w:val="24"/>
          <w:szCs w:val="24"/>
          <w:u w:val="single"/>
        </w:rPr>
      </w:pPr>
      <w:r w:rsidRPr="002F6DB6">
        <w:rPr>
          <w:rFonts w:ascii="Times New Roman" w:hAnsi="Times New Roman"/>
          <w:b/>
          <w:sz w:val="24"/>
          <w:szCs w:val="24"/>
          <w:u w:val="single"/>
        </w:rPr>
        <w:t>Informace Městského úřadu ve Vítkově</w:t>
      </w:r>
    </w:p>
    <w:p w:rsidR="00244DBB" w:rsidRPr="007335FE" w:rsidRDefault="00244DBB" w:rsidP="00244DBB">
      <w:pPr>
        <w:spacing w:after="0" w:line="240" w:lineRule="auto"/>
        <w:ind w:firstLine="0"/>
        <w:rPr>
          <w:rFonts w:ascii="Times New Roman" w:hAnsi="Times New Roman"/>
          <w:b/>
          <w:sz w:val="16"/>
          <w:szCs w:val="16"/>
          <w:u w:val="single"/>
        </w:rPr>
      </w:pPr>
    </w:p>
    <w:p w:rsidR="00244DBB" w:rsidRPr="002F6DB6" w:rsidRDefault="00244DBB" w:rsidP="00244DBB">
      <w:pPr>
        <w:pStyle w:val="Nadpis2"/>
        <w:spacing w:before="0" w:after="0" w:line="240" w:lineRule="auto"/>
        <w:ind w:firstLine="0"/>
        <w:jc w:val="left"/>
        <w:rPr>
          <w:rStyle w:val="Siln"/>
          <w:rFonts w:ascii="Times New Roman" w:hAnsi="Times New Roman" w:cs="Times New Roman"/>
          <w:sz w:val="24"/>
          <w:szCs w:val="24"/>
        </w:rPr>
      </w:pPr>
      <w:r>
        <w:rPr>
          <w:rFonts w:ascii="Times New Roman" w:hAnsi="Times New Roman" w:cs="Times New Roman"/>
          <w:b w:val="0"/>
          <w:sz w:val="24"/>
          <w:szCs w:val="24"/>
        </w:rPr>
        <w:t xml:space="preserve">Městský úřad Vítkov, </w:t>
      </w:r>
      <w:r w:rsidRPr="002F6DB6">
        <w:rPr>
          <w:rFonts w:ascii="Times New Roman" w:hAnsi="Times New Roman" w:cs="Times New Roman"/>
          <w:b w:val="0"/>
          <w:sz w:val="24"/>
          <w:szCs w:val="24"/>
        </w:rPr>
        <w:t xml:space="preserve">Odbor sociálních věcí, </w:t>
      </w:r>
      <w:r w:rsidRPr="002F6DB6">
        <w:rPr>
          <w:rStyle w:val="Siln"/>
          <w:rFonts w:ascii="Times New Roman" w:hAnsi="Times New Roman" w:cs="Times New Roman"/>
          <w:sz w:val="24"/>
          <w:szCs w:val="24"/>
        </w:rPr>
        <w:t>úsek sociálních služeb a prevence:</w:t>
      </w:r>
    </w:p>
    <w:p w:rsidR="00244DBB" w:rsidRPr="007335FE" w:rsidRDefault="00244DBB" w:rsidP="00244DBB">
      <w:pPr>
        <w:spacing w:after="0" w:line="240" w:lineRule="auto"/>
        <w:rPr>
          <w:sz w:val="16"/>
          <w:szCs w:val="16"/>
        </w:rPr>
      </w:pPr>
    </w:p>
    <w:p w:rsidR="00244DBB" w:rsidRPr="002F6DB6"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poskytuje základní a odborné sociální poradenství, zprostředkovává pomoc odborných poradenských pracovišť</w:t>
      </w:r>
      <w:r>
        <w:rPr>
          <w:rFonts w:ascii="Times New Roman" w:hAnsi="Times New Roman"/>
          <w:sz w:val="24"/>
          <w:szCs w:val="24"/>
        </w:rPr>
        <w:t>,</w:t>
      </w:r>
      <w:r w:rsidRPr="002F6DB6">
        <w:rPr>
          <w:rFonts w:ascii="Times New Roman" w:hAnsi="Times New Roman"/>
          <w:sz w:val="24"/>
          <w:szCs w:val="24"/>
        </w:rPr>
        <w:t xml:space="preserve"> a to v širokém spektru problémů od exekucí, výživného, sociálních dávek v hmotné nouzi i pro zdravotně postižené, příspěvku na péči, problémů s bydlením apod.</w:t>
      </w:r>
    </w:p>
    <w:p w:rsidR="00244DBB" w:rsidRPr="002F6DB6"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realizuje činnosti sociální práce vedoucí k řešení nepříznivé sociální situace a k sociálnímu začleňování osob </w:t>
      </w:r>
    </w:p>
    <w:p w:rsidR="00244DBB" w:rsidRPr="002F6DB6"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 xml:space="preserve">vyhledává klienty sociální práce, posuzuje životní situace a realizuje přímou sociální práci s klientem, zaměřenou na změnu klienta </w:t>
      </w:r>
    </w:p>
    <w:p w:rsidR="00244DBB" w:rsidRPr="002F6DB6"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 xml:space="preserve">rozhoduje o ustanovení zvláštního příjemce pro přebírání dávky důchodového pojištění </w:t>
      </w:r>
    </w:p>
    <w:p w:rsidR="00244DBB" w:rsidRPr="002F6DB6"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zajišťuje výkon státní správy v oblasti péče o osoby se zdravotním postižením nebo duševním onemocněním, o osoby pečující o osoby závislé na péči jiné osoby, o osoby s různým stupněm omezení ve svéprávnosti, osoby ohrožené sociálním vyloučením, osoby ohrožené rizikovým způsobem života, o oběti agrese, trestné činnosti a domácího násilí, o osoby bez přístřeší, nezaměstnané a rodiny s dětmi a  v oblasti prevence a zdravotnictví</w:t>
      </w:r>
    </w:p>
    <w:p w:rsidR="00244DBB" w:rsidRPr="002F6DB6"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 xml:space="preserve">zjišťuje potřeby poskytování sociálních služeb osobám nebo skupinám na svém území, zajišťuje dostupnost informací o poskytování sociálních služeb, spolupracuje s dalšími obcemi a s poskytovateli sociálních služeb </w:t>
      </w:r>
    </w:p>
    <w:p w:rsidR="00244DBB" w:rsidRPr="002F6DB6"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 xml:space="preserve">koordinuje poskytování sociálních služeb a poskytuje odborné sociální poradenství osobám ohroženým sociálním vyloučením z důvodu předchozí ústavní nebo ochranné výchovy nebo výkonu trestu, osobám, jejichž práva a zájmy jsou ohroženy trestnou činností jiné osoby, a osobám, jejichž způsob života může vést ke konfliktu se společností, přitom spolupracuje se zařízeními pro výkon ústavní nebo ochranné výchovy s Vězeňskou službou ČR, Probační a mediační službou ČR, správními úřady a územními samosprávnými celky </w:t>
      </w:r>
    </w:p>
    <w:p w:rsidR="00244DBB" w:rsidRDefault="00244DBB" w:rsidP="00244DBB">
      <w:pPr>
        <w:numPr>
          <w:ilvl w:val="0"/>
          <w:numId w:val="1"/>
        </w:numPr>
        <w:tabs>
          <w:tab w:val="clear" w:pos="720"/>
          <w:tab w:val="num" w:pos="426"/>
        </w:tabs>
        <w:spacing w:after="0" w:line="240" w:lineRule="auto"/>
        <w:ind w:left="426" w:hanging="426"/>
        <w:rPr>
          <w:rFonts w:ascii="Times New Roman" w:hAnsi="Times New Roman"/>
          <w:sz w:val="24"/>
          <w:szCs w:val="24"/>
        </w:rPr>
      </w:pPr>
      <w:r w:rsidRPr="002F6DB6">
        <w:rPr>
          <w:rFonts w:ascii="Times New Roman" w:hAnsi="Times New Roman"/>
          <w:sz w:val="24"/>
          <w:szCs w:val="24"/>
        </w:rPr>
        <w:t xml:space="preserve">vydává doklad se speciálním označením vozidel „Parkovací průkaz označující vozidlo přepravující osobu těžce zdravotně postiženou“ </w:t>
      </w:r>
    </w:p>
    <w:p w:rsidR="00244DBB" w:rsidRPr="007335FE" w:rsidRDefault="00244DBB" w:rsidP="00244DBB">
      <w:pPr>
        <w:spacing w:after="0" w:line="240" w:lineRule="auto"/>
        <w:ind w:left="720" w:firstLine="0"/>
        <w:rPr>
          <w:rFonts w:ascii="Times New Roman" w:hAnsi="Times New Roman"/>
          <w:sz w:val="16"/>
          <w:szCs w:val="16"/>
        </w:rPr>
      </w:pPr>
    </w:p>
    <w:p w:rsidR="00244DBB" w:rsidRDefault="00244DBB" w:rsidP="00244DBB">
      <w:pPr>
        <w:spacing w:after="0" w:line="240" w:lineRule="auto"/>
        <w:ind w:firstLine="0"/>
        <w:jc w:val="center"/>
        <w:rPr>
          <w:rFonts w:ascii="Times New Roman" w:hAnsi="Times New Roman"/>
          <w:b/>
          <w:sz w:val="24"/>
          <w:szCs w:val="24"/>
        </w:rPr>
      </w:pPr>
      <w:r>
        <w:rPr>
          <w:rFonts w:ascii="Times New Roman" w:hAnsi="Times New Roman"/>
          <w:b/>
          <w:sz w:val="24"/>
          <w:szCs w:val="24"/>
        </w:rPr>
        <w:t>B</w:t>
      </w:r>
      <w:r w:rsidRPr="002F6DB6">
        <w:rPr>
          <w:rFonts w:ascii="Times New Roman" w:hAnsi="Times New Roman"/>
          <w:b/>
          <w:sz w:val="24"/>
          <w:szCs w:val="24"/>
        </w:rPr>
        <w:t>ližší informace Vám podáme na Městském úřadě, náměstí Jana Zajíce 4</w:t>
      </w:r>
      <w:r>
        <w:rPr>
          <w:rFonts w:ascii="Times New Roman" w:hAnsi="Times New Roman"/>
          <w:b/>
          <w:sz w:val="24"/>
          <w:szCs w:val="24"/>
        </w:rPr>
        <w:t>,</w:t>
      </w:r>
      <w:r w:rsidRPr="002F6DB6">
        <w:rPr>
          <w:rFonts w:ascii="Times New Roman" w:hAnsi="Times New Roman"/>
          <w:b/>
          <w:sz w:val="24"/>
          <w:szCs w:val="24"/>
        </w:rPr>
        <w:t xml:space="preserve"> </w:t>
      </w:r>
    </w:p>
    <w:p w:rsidR="00244DBB" w:rsidRDefault="00244DBB" w:rsidP="00244DBB">
      <w:pPr>
        <w:spacing w:after="0" w:line="240" w:lineRule="auto"/>
        <w:ind w:firstLine="0"/>
        <w:jc w:val="center"/>
        <w:rPr>
          <w:rFonts w:ascii="Times New Roman" w:hAnsi="Times New Roman"/>
          <w:b/>
          <w:sz w:val="24"/>
          <w:szCs w:val="24"/>
        </w:rPr>
      </w:pPr>
      <w:r w:rsidRPr="002F6DB6">
        <w:rPr>
          <w:rFonts w:ascii="Times New Roman" w:hAnsi="Times New Roman"/>
          <w:b/>
          <w:sz w:val="24"/>
          <w:szCs w:val="24"/>
        </w:rPr>
        <w:t>Odbor sociálních věcí</w:t>
      </w:r>
      <w:r>
        <w:rPr>
          <w:rFonts w:ascii="Times New Roman" w:hAnsi="Times New Roman"/>
          <w:b/>
          <w:sz w:val="24"/>
          <w:szCs w:val="24"/>
        </w:rPr>
        <w:t xml:space="preserve">, </w:t>
      </w:r>
      <w:r w:rsidRPr="002F6DB6">
        <w:rPr>
          <w:rFonts w:ascii="Times New Roman" w:hAnsi="Times New Roman"/>
          <w:b/>
          <w:sz w:val="24"/>
          <w:szCs w:val="24"/>
        </w:rPr>
        <w:t>na telefonních číslech: 556 312 233, 556 312 227,  556 312</w:t>
      </w:r>
      <w:r>
        <w:rPr>
          <w:rFonts w:ascii="Times New Roman" w:hAnsi="Times New Roman"/>
          <w:b/>
          <w:sz w:val="24"/>
          <w:szCs w:val="24"/>
        </w:rPr>
        <w:t> </w:t>
      </w:r>
      <w:r w:rsidRPr="002F6DB6">
        <w:rPr>
          <w:rFonts w:ascii="Times New Roman" w:hAnsi="Times New Roman"/>
          <w:b/>
          <w:sz w:val="24"/>
          <w:szCs w:val="24"/>
        </w:rPr>
        <w:t>225</w:t>
      </w:r>
    </w:p>
    <w:p w:rsidR="00244DBB" w:rsidRPr="00380D50" w:rsidRDefault="00244DBB" w:rsidP="00244DBB">
      <w:pPr>
        <w:spacing w:after="0" w:line="240" w:lineRule="auto"/>
        <w:jc w:val="center"/>
        <w:rPr>
          <w:b/>
        </w:rPr>
      </w:pPr>
      <w:hyperlink r:id="rId9" w:history="1">
        <w:r w:rsidRPr="00005431">
          <w:rPr>
            <w:rStyle w:val="Hypertextovodkaz"/>
            <w:b/>
          </w:rPr>
          <w:t>http://www.vitkov.info/mestsky-urad/mestsky-urad/organizacni-struktura/subjekt-odbor-socialnich-veci-11.html</w:t>
        </w:r>
      </w:hyperlink>
    </w:p>
    <w:p w:rsidR="00244DBB" w:rsidRPr="009C4CE4" w:rsidRDefault="00244DBB" w:rsidP="00244DBB">
      <w:pPr>
        <w:spacing w:after="0" w:line="240" w:lineRule="auto"/>
        <w:ind w:firstLine="0"/>
        <w:rPr>
          <w:rFonts w:ascii="Times New Roman" w:hAnsi="Times New Roman"/>
          <w:b/>
          <w:sz w:val="28"/>
          <w:szCs w:val="28"/>
          <w:u w:val="single"/>
        </w:rPr>
      </w:pPr>
      <w:r w:rsidRPr="009C4CE4">
        <w:rPr>
          <w:rFonts w:ascii="Times New Roman" w:hAnsi="Times New Roman"/>
          <w:b/>
          <w:sz w:val="28"/>
          <w:szCs w:val="28"/>
          <w:u w:val="single"/>
        </w:rPr>
        <w:t>Masarykova základní škola a mateřská škola informuje…..</w:t>
      </w:r>
    </w:p>
    <w:p w:rsidR="00244DBB" w:rsidRDefault="00244DBB" w:rsidP="00244DBB">
      <w:pPr>
        <w:spacing w:after="0" w:line="240" w:lineRule="auto"/>
        <w:ind w:firstLine="0"/>
        <w:rPr>
          <w:rFonts w:ascii="Times New Roman" w:hAnsi="Times New Roman"/>
          <w:b/>
          <w:sz w:val="28"/>
          <w:szCs w:val="24"/>
          <w:u w:val="single"/>
        </w:rPr>
      </w:pPr>
    </w:p>
    <w:p w:rsidR="00244DBB" w:rsidRPr="007335FE" w:rsidRDefault="00244DBB" w:rsidP="00244DBB">
      <w:pPr>
        <w:spacing w:after="0" w:line="240" w:lineRule="auto"/>
        <w:ind w:firstLine="0"/>
        <w:rPr>
          <w:rFonts w:ascii="Times New Roman" w:hAnsi="Times New Roman"/>
          <w:b/>
          <w:sz w:val="24"/>
          <w:szCs w:val="24"/>
        </w:rPr>
      </w:pPr>
      <w:r w:rsidRPr="007335FE">
        <w:rPr>
          <w:rFonts w:ascii="Times New Roman" w:hAnsi="Times New Roman"/>
          <w:b/>
          <w:sz w:val="24"/>
          <w:szCs w:val="24"/>
        </w:rPr>
        <w:t>MY v SUOMI</w:t>
      </w:r>
    </w:p>
    <w:p w:rsidR="00244DBB" w:rsidRPr="0097437A" w:rsidRDefault="00244DBB" w:rsidP="00244DBB">
      <w:pPr>
        <w:pStyle w:val="Nadpis1"/>
        <w:shd w:val="clear" w:color="auto" w:fill="FFFFFF"/>
        <w:spacing w:before="150" w:after="75"/>
        <w:contextualSpacing/>
        <w:jc w:val="both"/>
        <w:rPr>
          <w:rFonts w:ascii="Times New Roman" w:hAnsi="Times New Roman" w:cs="Times New Roman"/>
          <w:b/>
          <w:sz w:val="24"/>
          <w:szCs w:val="32"/>
        </w:rPr>
      </w:pPr>
      <w:r w:rsidRPr="0097437A">
        <w:rPr>
          <w:rFonts w:ascii="Times New Roman" w:hAnsi="Times New Roman" w:cs="Times New Roman"/>
          <w:sz w:val="24"/>
          <w:szCs w:val="32"/>
        </w:rPr>
        <w:t>„V měsíci březnu jsme v rámci mezinárodního projektu Comenius navštívili takřka bezplatně partnerskou základní školu ve Finsku v městě Kirkkonummi. V delegaci bylo celkem sedm žáků deváté třídy a jako doprovod tři pedagogové z naší základní školy. Ubytování jsme měli zajištěno u hostitelských rodin, které se o nás bezvadně po celou dobu pobytu staraly. Měli jsme naplánovaný bohatý program, ve kterém bylo mimo jiné přivítání delegace v jejich krásné základní škole, navštívení přírodního centra (Haltia), prohlídka místního kostela a přírodního areálu Hvitträsk. Pobyt ve škole byl vůbec ten nejzajímavější a nejintenzivnější. Kromě seznámení se s podmínkami ve výuce nám neušlo ani vybavení učeben, absolvovali jsme rovněž hodinový kurz finštiny, a zatímco pánové ocenili trénink s profesionálním boxerem a exmistrem Evropy (Amin Asikainen), dámy se zatajeným dechem sledovaly přípravu typického finského jídla zvaného “karjalanpiirakka“. Nechyběla ani společná výprava do blízkého hlavního města Helsinki, kde jsme kromě jiného stanuli na olympijském stadionu, jenž se stal tichým svědkem dech beroucích sportovních výkonů manželů Zátopkových. Poslední chvíle s hostitelskými rodinami jsme strávili v místní pizzerii a veskrze jsme je věnovali poděkování za péči a rozloučení.</w:t>
      </w:r>
    </w:p>
    <w:p w:rsidR="00244DBB" w:rsidRPr="0097437A" w:rsidRDefault="00244DBB" w:rsidP="00244DBB">
      <w:pPr>
        <w:pStyle w:val="Nadpis1"/>
        <w:shd w:val="clear" w:color="auto" w:fill="FFFFFF"/>
        <w:spacing w:before="150" w:after="75"/>
        <w:contextualSpacing/>
        <w:rPr>
          <w:rFonts w:ascii="Times New Roman" w:hAnsi="Times New Roman" w:cs="Times New Roman"/>
          <w:b/>
          <w:sz w:val="24"/>
          <w:szCs w:val="32"/>
        </w:rPr>
      </w:pPr>
      <w:r>
        <w:rPr>
          <w:rFonts w:ascii="Times New Roman" w:hAnsi="Times New Roman" w:cs="Times New Roman"/>
          <w:noProof/>
          <w:lang w:eastAsia="cs-CZ"/>
        </w:rPr>
        <w:drawing>
          <wp:anchor distT="0" distB="0" distL="114300" distR="114300" simplePos="0" relativeHeight="251664384" behindDoc="0" locked="0" layoutInCell="1" allowOverlap="1">
            <wp:simplePos x="0" y="0"/>
            <wp:positionH relativeFrom="column">
              <wp:posOffset>2460625</wp:posOffset>
            </wp:positionH>
            <wp:positionV relativeFrom="paragraph">
              <wp:posOffset>-673735</wp:posOffset>
            </wp:positionV>
            <wp:extent cx="3930650" cy="2926080"/>
            <wp:effectExtent l="0" t="0" r="0" b="7620"/>
            <wp:wrapSquare wrapText="bothSides"/>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0">
                      <a:extLst>
                        <a:ext uri="{28A0092B-C50C-407E-A947-70E740481C1C}">
                          <a14:useLocalDpi xmlns:a14="http://schemas.microsoft.com/office/drawing/2010/main" val="0"/>
                        </a:ext>
                      </a:extLst>
                    </a:blip>
                    <a:srcRect l="10638" t="4161" r="12624" b="19626"/>
                    <a:stretch>
                      <a:fillRect/>
                    </a:stretch>
                  </pic:blipFill>
                  <pic:spPr bwMode="auto">
                    <a:xfrm>
                      <a:off x="0" y="0"/>
                      <a:ext cx="3930650" cy="2926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437A">
        <w:rPr>
          <w:rFonts w:ascii="Times New Roman" w:hAnsi="Times New Roman" w:cs="Times New Roman"/>
          <w:sz w:val="24"/>
          <w:szCs w:val="32"/>
        </w:rPr>
        <w:t>Těchto společně strávených šest dnů jsme si, myslím, pořádně užili a velké díky patří nejenom učitelům, kteří nás doprovázeli a byli nám velkou oporou, ale především škole, jež nám tento pobyt umožnila.“</w:t>
      </w:r>
    </w:p>
    <w:p w:rsidR="00244DBB" w:rsidRDefault="00244DBB" w:rsidP="00244DBB">
      <w:pPr>
        <w:spacing w:after="0" w:line="240" w:lineRule="auto"/>
        <w:jc w:val="right"/>
        <w:rPr>
          <w:rFonts w:ascii="Times New Roman" w:eastAsia="Times New Roman" w:hAnsi="Times New Roman"/>
          <w:bCs/>
          <w:kern w:val="36"/>
          <w:sz w:val="24"/>
          <w:szCs w:val="32"/>
          <w:lang w:eastAsia="cs-CZ"/>
        </w:rPr>
      </w:pPr>
      <w:r>
        <w:rPr>
          <w:rFonts w:ascii="Times New Roman" w:eastAsia="Times New Roman" w:hAnsi="Times New Roman"/>
          <w:bCs/>
          <w:kern w:val="36"/>
          <w:sz w:val="24"/>
          <w:szCs w:val="32"/>
          <w:lang w:eastAsia="cs-CZ"/>
        </w:rPr>
        <w:t>Lukáš Urbanský, IX.A</w:t>
      </w:r>
    </w:p>
    <w:p w:rsidR="00244DBB" w:rsidRPr="008C141A" w:rsidRDefault="00244DBB" w:rsidP="00244DBB">
      <w:pPr>
        <w:spacing w:after="0" w:line="240" w:lineRule="auto"/>
        <w:jc w:val="right"/>
        <w:rPr>
          <w:rFonts w:ascii="Times New Roman" w:eastAsia="Times New Roman" w:hAnsi="Times New Roman"/>
          <w:bCs/>
          <w:kern w:val="36"/>
          <w:sz w:val="24"/>
          <w:szCs w:val="24"/>
          <w:lang w:eastAsia="cs-CZ"/>
        </w:rPr>
      </w:pPr>
    </w:p>
    <w:p w:rsidR="00244DBB" w:rsidRPr="007335FE" w:rsidRDefault="00244DBB" w:rsidP="00244DBB">
      <w:pPr>
        <w:spacing w:after="0" w:line="240" w:lineRule="auto"/>
        <w:ind w:firstLine="0"/>
        <w:rPr>
          <w:rFonts w:ascii="Times New Roman" w:hAnsi="Times New Roman"/>
          <w:b/>
          <w:sz w:val="24"/>
          <w:szCs w:val="24"/>
        </w:rPr>
      </w:pPr>
      <w:r w:rsidRPr="007335FE">
        <w:rPr>
          <w:rFonts w:ascii="Times New Roman" w:hAnsi="Times New Roman"/>
          <w:b/>
          <w:sz w:val="24"/>
          <w:szCs w:val="24"/>
        </w:rPr>
        <w:t>BRONZOVÍ florbalisté</w:t>
      </w:r>
    </w:p>
    <w:p w:rsidR="00244DBB" w:rsidRPr="00192492" w:rsidRDefault="00244DBB" w:rsidP="00244DBB">
      <w:pPr>
        <w:spacing w:after="0" w:line="240" w:lineRule="auto"/>
        <w:rPr>
          <w:rFonts w:ascii="Times New Roman" w:hAnsi="Times New Roman"/>
          <w:b/>
          <w:sz w:val="16"/>
          <w:szCs w:val="16"/>
          <w:u w:val="single"/>
        </w:rPr>
      </w:pPr>
    </w:p>
    <w:p w:rsidR="00244DBB" w:rsidRPr="00D60F5D" w:rsidRDefault="00244DBB" w:rsidP="00244DBB">
      <w:pPr>
        <w:spacing w:line="240" w:lineRule="auto"/>
        <w:contextualSpacing/>
        <w:rPr>
          <w:rFonts w:ascii="Times New Roman" w:eastAsia="Times New Roman" w:hAnsi="Times New Roman"/>
          <w:color w:val="323232"/>
          <w:sz w:val="21"/>
          <w:szCs w:val="21"/>
          <w:lang w:eastAsia="cs-CZ"/>
        </w:rPr>
      </w:pPr>
      <w:r>
        <w:rPr>
          <w:noProof/>
          <w:lang w:eastAsia="cs-CZ"/>
        </w:rPr>
        <w:drawing>
          <wp:anchor distT="0" distB="0" distL="114300" distR="114300" simplePos="0" relativeHeight="251663360" behindDoc="0" locked="0" layoutInCell="1" allowOverlap="1">
            <wp:simplePos x="0" y="0"/>
            <wp:positionH relativeFrom="column">
              <wp:posOffset>-8890</wp:posOffset>
            </wp:positionH>
            <wp:positionV relativeFrom="paragraph">
              <wp:posOffset>13335</wp:posOffset>
            </wp:positionV>
            <wp:extent cx="3751580" cy="2743200"/>
            <wp:effectExtent l="0" t="0" r="1270" b="0"/>
            <wp:wrapSquare wrapText="bothSides"/>
            <wp:docPr id="16" name="Obrázek 16" descr="C:\Users\Admin\AppData\Local\Microsoft\Windows\Temporary Internet Files\Content.Word\IMG_6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C:\Users\Admin\AppData\Local\Microsoft\Windows\Temporary Internet Files\Content.Word\IMG_6746.jpg"/>
                    <pic:cNvPicPr>
                      <a:picLocks noChangeAspect="1" noChangeArrowheads="1"/>
                    </pic:cNvPicPr>
                  </pic:nvPicPr>
                  <pic:blipFill>
                    <a:blip r:embed="rId11">
                      <a:extLst>
                        <a:ext uri="{28A0092B-C50C-407E-A947-70E740481C1C}">
                          <a14:useLocalDpi xmlns:a14="http://schemas.microsoft.com/office/drawing/2010/main" val="0"/>
                        </a:ext>
                      </a:extLst>
                    </a:blip>
                    <a:srcRect l="13051" t="5887" r="8253" b="17390"/>
                    <a:stretch>
                      <a:fillRect/>
                    </a:stretch>
                  </pic:blipFill>
                  <pic:spPr bwMode="auto">
                    <a:xfrm>
                      <a:off x="0" y="0"/>
                      <a:ext cx="375158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olor w:val="323232"/>
          <w:sz w:val="24"/>
          <w:szCs w:val="24"/>
          <w:lang w:eastAsia="cs-CZ"/>
        </w:rPr>
        <w:t>Kolébkou florbalu, poměrně mladého halového sportu, jsou USA, nicméně do povědomí sportovců se dostal až přičiněním švédským a finským. Možná pro svou výraznou podobnost s hokejem se tento kolektivní sport stal velmi oblíbeným i u nás, v Čechách, a to napříč věkovými kategoriemi. Snad největší zájem o tento sport je mezi teenagery, a tak jakýkoli úspěch v rámci okrsku či okresu je v silné a početné konkurenci potěšující a hodný obdivu. Takový husarský kousek mezi jednoznačnými favority se podařil devítce našich žáků (</w:t>
      </w:r>
      <w:r w:rsidRPr="00CE2964">
        <w:rPr>
          <w:rFonts w:ascii="Times New Roman" w:eastAsia="Times New Roman" w:hAnsi="Times New Roman"/>
          <w:b/>
          <w:color w:val="323232"/>
          <w:sz w:val="24"/>
          <w:szCs w:val="24"/>
          <w:lang w:eastAsia="cs-CZ"/>
        </w:rPr>
        <w:t>J. Kratochvíl, J. Holzbauer</w:t>
      </w:r>
      <w:r>
        <w:rPr>
          <w:rFonts w:ascii="Times New Roman" w:eastAsia="Times New Roman" w:hAnsi="Times New Roman"/>
          <w:color w:val="323232"/>
          <w:sz w:val="24"/>
          <w:szCs w:val="24"/>
          <w:lang w:eastAsia="cs-CZ"/>
        </w:rPr>
        <w:t xml:space="preserve"> a </w:t>
      </w:r>
      <w:r w:rsidRPr="00CE2964">
        <w:rPr>
          <w:rFonts w:ascii="Times New Roman" w:eastAsia="Times New Roman" w:hAnsi="Times New Roman"/>
          <w:b/>
          <w:color w:val="323232"/>
          <w:sz w:val="24"/>
          <w:szCs w:val="24"/>
          <w:lang w:eastAsia="cs-CZ"/>
        </w:rPr>
        <w:t>D. Martinek</w:t>
      </w:r>
      <w:r>
        <w:rPr>
          <w:rFonts w:ascii="Times New Roman" w:eastAsia="Times New Roman" w:hAnsi="Times New Roman"/>
          <w:color w:val="323232"/>
          <w:sz w:val="24"/>
          <w:szCs w:val="24"/>
          <w:lang w:eastAsia="cs-CZ"/>
        </w:rPr>
        <w:t xml:space="preserve"> z IX.A, </w:t>
      </w:r>
      <w:r w:rsidRPr="00CE2964">
        <w:rPr>
          <w:rFonts w:ascii="Times New Roman" w:eastAsia="Times New Roman" w:hAnsi="Times New Roman"/>
          <w:b/>
          <w:color w:val="323232"/>
          <w:sz w:val="24"/>
          <w:szCs w:val="24"/>
          <w:lang w:eastAsia="cs-CZ"/>
        </w:rPr>
        <w:t>A</w:t>
      </w:r>
      <w:r>
        <w:rPr>
          <w:rFonts w:ascii="Times New Roman" w:eastAsia="Times New Roman" w:hAnsi="Times New Roman"/>
          <w:b/>
          <w:color w:val="323232"/>
          <w:sz w:val="24"/>
          <w:szCs w:val="24"/>
          <w:lang w:eastAsia="cs-CZ"/>
        </w:rPr>
        <w:t>.</w:t>
      </w:r>
      <w:r w:rsidRPr="00CE2964">
        <w:rPr>
          <w:rFonts w:ascii="Times New Roman" w:eastAsia="Times New Roman" w:hAnsi="Times New Roman"/>
          <w:b/>
          <w:color w:val="323232"/>
          <w:sz w:val="24"/>
          <w:szCs w:val="24"/>
          <w:lang w:eastAsia="cs-CZ"/>
        </w:rPr>
        <w:t xml:space="preserve"> Behár, J. Petrivaldský, P. Hrnčíř, P. Kotlár, V. Martinek</w:t>
      </w:r>
      <w:r>
        <w:rPr>
          <w:rFonts w:ascii="Times New Roman" w:eastAsia="Times New Roman" w:hAnsi="Times New Roman"/>
          <w:color w:val="323232"/>
          <w:sz w:val="24"/>
          <w:szCs w:val="24"/>
          <w:lang w:eastAsia="cs-CZ"/>
        </w:rPr>
        <w:t xml:space="preserve"> z VIII.A a </w:t>
      </w:r>
      <w:r w:rsidRPr="00CE2964">
        <w:rPr>
          <w:rFonts w:ascii="Times New Roman" w:eastAsia="Times New Roman" w:hAnsi="Times New Roman"/>
          <w:b/>
          <w:color w:val="323232"/>
          <w:sz w:val="24"/>
          <w:szCs w:val="24"/>
          <w:lang w:eastAsia="cs-CZ"/>
        </w:rPr>
        <w:t>F. Wontroba</w:t>
      </w:r>
      <w:r>
        <w:rPr>
          <w:rFonts w:ascii="Times New Roman" w:eastAsia="Times New Roman" w:hAnsi="Times New Roman"/>
          <w:color w:val="323232"/>
          <w:sz w:val="24"/>
          <w:szCs w:val="24"/>
          <w:lang w:eastAsia="cs-CZ"/>
        </w:rPr>
        <w:t xml:space="preserve"> ze VII.A), kteří pod vedením zkušeného „hecíře“ pana učitele </w:t>
      </w:r>
      <w:r w:rsidRPr="00D60F5D">
        <w:rPr>
          <w:rFonts w:ascii="Times New Roman" w:eastAsia="Times New Roman" w:hAnsi="Times New Roman"/>
          <w:b/>
          <w:color w:val="323232"/>
          <w:sz w:val="24"/>
          <w:szCs w:val="24"/>
          <w:lang w:eastAsia="cs-CZ"/>
        </w:rPr>
        <w:t>V</w:t>
      </w:r>
      <w:r w:rsidRPr="00CE2964">
        <w:rPr>
          <w:rFonts w:ascii="Times New Roman" w:eastAsia="Times New Roman" w:hAnsi="Times New Roman"/>
          <w:b/>
          <w:color w:val="323232"/>
          <w:sz w:val="24"/>
          <w:szCs w:val="24"/>
          <w:lang w:eastAsia="cs-CZ"/>
        </w:rPr>
        <w:t>ladimíra Kornase</w:t>
      </w:r>
      <w:r>
        <w:rPr>
          <w:rFonts w:ascii="Times New Roman" w:eastAsia="Times New Roman" w:hAnsi="Times New Roman"/>
          <w:color w:val="323232"/>
          <w:sz w:val="24"/>
          <w:szCs w:val="24"/>
          <w:lang w:eastAsia="cs-CZ"/>
        </w:rPr>
        <w:t xml:space="preserve"> jednoznačně </w:t>
      </w:r>
      <w:r w:rsidRPr="00CE2964">
        <w:rPr>
          <w:rFonts w:ascii="Times New Roman" w:eastAsia="Times New Roman" w:hAnsi="Times New Roman"/>
          <w:color w:val="323232"/>
          <w:sz w:val="24"/>
          <w:szCs w:val="24"/>
          <w:lang w:eastAsia="cs-CZ"/>
        </w:rPr>
        <w:t>vyhráli okrsek</w:t>
      </w:r>
      <w:r>
        <w:rPr>
          <w:rFonts w:ascii="Times New Roman" w:eastAsia="Times New Roman" w:hAnsi="Times New Roman"/>
          <w:color w:val="323232"/>
          <w:sz w:val="24"/>
          <w:szCs w:val="24"/>
          <w:lang w:eastAsia="cs-CZ"/>
        </w:rPr>
        <w:t xml:space="preserve">, aby si následně v okresu vybojovali skvělý bronz. Konečně si tedy dovolujeme poděkovat všem jmenovaným za </w:t>
      </w:r>
      <w:r w:rsidRPr="00D60F5D">
        <w:rPr>
          <w:rFonts w:ascii="Times New Roman" w:eastAsia="Times New Roman" w:hAnsi="Times New Roman"/>
          <w:color w:val="323232"/>
          <w:sz w:val="24"/>
          <w:szCs w:val="24"/>
          <w:lang w:eastAsia="cs-CZ"/>
        </w:rPr>
        <w:t xml:space="preserve">velmi dobrou reprezentaci školy. </w:t>
      </w:r>
    </w:p>
    <w:p w:rsidR="00244DBB" w:rsidRPr="003E6779" w:rsidRDefault="00244DBB" w:rsidP="00244DBB">
      <w:pPr>
        <w:spacing w:line="240" w:lineRule="auto"/>
        <w:contextualSpacing/>
        <w:rPr>
          <w:rFonts w:ascii="Times New Roman" w:hAnsi="Times New Roman"/>
          <w:sz w:val="24"/>
          <w:szCs w:val="24"/>
        </w:rPr>
      </w:pPr>
    </w:p>
    <w:p w:rsidR="00244DBB" w:rsidRPr="007335FE" w:rsidRDefault="00244DBB" w:rsidP="00244DBB">
      <w:pPr>
        <w:spacing w:after="0" w:line="240" w:lineRule="auto"/>
        <w:ind w:firstLine="0"/>
        <w:rPr>
          <w:rFonts w:ascii="Times New Roman" w:hAnsi="Times New Roman"/>
          <w:b/>
          <w:sz w:val="24"/>
          <w:szCs w:val="24"/>
        </w:rPr>
      </w:pPr>
      <w:r w:rsidRPr="007335FE">
        <w:rPr>
          <w:rFonts w:ascii="Times New Roman" w:hAnsi="Times New Roman"/>
          <w:b/>
          <w:sz w:val="24"/>
          <w:szCs w:val="24"/>
        </w:rPr>
        <w:t>Cena Jana Zajíce putovala opět do rukou žáka naší školy</w:t>
      </w:r>
    </w:p>
    <w:p w:rsidR="00244DBB" w:rsidRPr="00192492" w:rsidRDefault="00244DBB" w:rsidP="00244DBB">
      <w:pPr>
        <w:spacing w:after="0" w:line="240" w:lineRule="auto"/>
        <w:ind w:firstLine="0"/>
        <w:rPr>
          <w:rFonts w:ascii="Times New Roman" w:hAnsi="Times New Roman"/>
          <w:b/>
          <w:sz w:val="16"/>
          <w:szCs w:val="16"/>
          <w:u w:val="single"/>
        </w:rPr>
      </w:pPr>
    </w:p>
    <w:p w:rsidR="00244DBB" w:rsidRDefault="00244DBB" w:rsidP="00244DBB">
      <w:pPr>
        <w:pStyle w:val="Normlnweb"/>
        <w:spacing w:before="0" w:beforeAutospacing="0" w:after="0" w:afterAutospacing="0"/>
        <w:contextualSpacing/>
        <w:jc w:val="both"/>
        <w:rPr>
          <w:color w:val="323232"/>
        </w:rPr>
      </w:pPr>
      <w:r>
        <w:rPr>
          <w:color w:val="323232"/>
        </w:rPr>
        <w:t xml:space="preserve">U příležitosti připomenutí dobrovolného odchodu Jana Zajíce, vítkovského rodáka, jenž se tak rozhodl, aby upozornil na neutěšenou politickou situaci roku 1969, se letos v únoru již po dvaadvacáté udílelo ocenění mladým výjimečným lidem. Jako možného kandidáta na Cenu </w:t>
      </w:r>
      <w:r>
        <w:rPr>
          <w:noProof/>
        </w:rPr>
        <w:drawing>
          <wp:anchor distT="0" distB="0" distL="114300" distR="114300" simplePos="0" relativeHeight="251662336" behindDoc="0" locked="0" layoutInCell="1" allowOverlap="1">
            <wp:simplePos x="0" y="0"/>
            <wp:positionH relativeFrom="column">
              <wp:posOffset>-40640</wp:posOffset>
            </wp:positionH>
            <wp:positionV relativeFrom="paragraph">
              <wp:posOffset>58420</wp:posOffset>
            </wp:positionV>
            <wp:extent cx="3495675" cy="2929890"/>
            <wp:effectExtent l="0" t="0" r="9525" b="3810"/>
            <wp:wrapSquare wrapText="bothSides"/>
            <wp:docPr id="15" name="Obrázek 15" descr="Straka vel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Straka velka"/>
                    <pic:cNvPicPr>
                      <a:picLocks noChangeAspect="1" noChangeArrowheads="1"/>
                    </pic:cNvPicPr>
                  </pic:nvPicPr>
                  <pic:blipFill>
                    <a:blip r:embed="rId12">
                      <a:extLst>
                        <a:ext uri="{28A0092B-C50C-407E-A947-70E740481C1C}">
                          <a14:useLocalDpi xmlns:a14="http://schemas.microsoft.com/office/drawing/2010/main" val="0"/>
                        </a:ext>
                      </a:extLst>
                    </a:blip>
                    <a:srcRect l="9978" t="3238" r="3473"/>
                    <a:stretch>
                      <a:fillRect/>
                    </a:stretch>
                  </pic:blipFill>
                  <pic:spPr bwMode="auto">
                    <a:xfrm>
                      <a:off x="0" y="0"/>
                      <a:ext cx="3495675" cy="292989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323232"/>
        </w:rPr>
        <w:t xml:space="preserve">Jana Zajíce naše škola vybrala </w:t>
      </w:r>
      <w:r w:rsidRPr="003E6779">
        <w:rPr>
          <w:b/>
          <w:bCs/>
          <w:color w:val="323232"/>
        </w:rPr>
        <w:t>Adam</w:t>
      </w:r>
      <w:r>
        <w:rPr>
          <w:b/>
          <w:bCs/>
          <w:color w:val="323232"/>
        </w:rPr>
        <w:t>a Straku</w:t>
      </w:r>
      <w:r w:rsidRPr="003E6779">
        <w:rPr>
          <w:color w:val="323232"/>
        </w:rPr>
        <w:t>, žák</w:t>
      </w:r>
      <w:r>
        <w:rPr>
          <w:color w:val="323232"/>
        </w:rPr>
        <w:t>a</w:t>
      </w:r>
      <w:r w:rsidRPr="003E6779">
        <w:rPr>
          <w:color w:val="323232"/>
        </w:rPr>
        <w:t xml:space="preserve"> </w:t>
      </w:r>
      <w:r>
        <w:rPr>
          <w:color w:val="323232"/>
        </w:rPr>
        <w:t>třídy VI.A.</w:t>
      </w:r>
      <w:r w:rsidRPr="003E6779">
        <w:rPr>
          <w:color w:val="323232"/>
        </w:rPr>
        <w:t xml:space="preserve"> </w:t>
      </w:r>
      <w:r>
        <w:rPr>
          <w:color w:val="323232"/>
        </w:rPr>
        <w:t xml:space="preserve">Byť se jedná teprve o dvanáctiletého chlapce, jeho zkušenosti, dovednosti a trumfy na celorepublikovém a mezinárodním poli v motokrosu jsou naprosto bezkonkurenční. Stejný pohled na Adamovy úspěchy měla i výběrová komise, a tak si Adam právem poslední únorový pátek vychutnal další minuty slávy při udílení Ceny Jana Zajíce. Osobně mu přišli pogratulovat politici z regionu, stejně jako z parlamentu, starosta obce Melč i vedení školy. Slavnostní charakter celého podvečera navíc podtrhlo vystoupení kytarového mistra a pedagoga Štěpána Raka. Závěrem Adamovi přejeme, aby jeho jízdy za vítězstvím byly tak rychlé, čisté a vyhlášené jako technika kytarového mistra zvaná Rakovo tremolo. </w:t>
      </w:r>
    </w:p>
    <w:p w:rsidR="00244DBB" w:rsidRDefault="00244DBB" w:rsidP="00244DBB">
      <w:pPr>
        <w:spacing w:after="0" w:line="240" w:lineRule="auto"/>
        <w:ind w:firstLine="0"/>
        <w:rPr>
          <w:rFonts w:ascii="Times New Roman" w:hAnsi="Times New Roman"/>
          <w:b/>
          <w:sz w:val="24"/>
          <w:szCs w:val="24"/>
        </w:rPr>
      </w:pPr>
    </w:p>
    <w:p w:rsidR="00244DBB" w:rsidRPr="007335FE" w:rsidRDefault="00244DBB" w:rsidP="00244DBB">
      <w:pPr>
        <w:spacing w:after="0" w:line="240" w:lineRule="auto"/>
        <w:ind w:firstLine="0"/>
        <w:rPr>
          <w:rFonts w:ascii="Times New Roman" w:hAnsi="Times New Roman"/>
          <w:b/>
          <w:sz w:val="24"/>
          <w:szCs w:val="24"/>
        </w:rPr>
      </w:pPr>
      <w:r w:rsidRPr="007335FE">
        <w:rPr>
          <w:rFonts w:ascii="Times New Roman" w:hAnsi="Times New Roman"/>
          <w:b/>
          <w:sz w:val="24"/>
          <w:szCs w:val="24"/>
        </w:rPr>
        <w:t xml:space="preserve">Pedagog roku </w:t>
      </w:r>
    </w:p>
    <w:p w:rsidR="00244DBB" w:rsidRPr="007335FE" w:rsidRDefault="00244DBB" w:rsidP="00244DBB">
      <w:pPr>
        <w:spacing w:after="0" w:line="240" w:lineRule="auto"/>
        <w:ind w:firstLine="0"/>
        <w:rPr>
          <w:rFonts w:ascii="Times New Roman" w:hAnsi="Times New Roman"/>
          <w:b/>
          <w:sz w:val="16"/>
          <w:szCs w:val="16"/>
          <w:u w:val="single"/>
        </w:rPr>
      </w:pPr>
    </w:p>
    <w:p w:rsidR="00244DBB" w:rsidRPr="00192492" w:rsidRDefault="00244DBB" w:rsidP="00244DBB">
      <w:pPr>
        <w:spacing w:after="0" w:line="240" w:lineRule="auto"/>
        <w:ind w:firstLine="0"/>
        <w:contextualSpacing/>
        <w:rPr>
          <w:rFonts w:ascii="Times New Roman" w:hAnsi="Times New Roman"/>
          <w:sz w:val="24"/>
          <w:szCs w:val="24"/>
        </w:rPr>
      </w:pPr>
      <w:r w:rsidRPr="00192492">
        <w:rPr>
          <w:rFonts w:ascii="Times New Roman" w:hAnsi="Times New Roman"/>
          <w:sz w:val="24"/>
          <w:szCs w:val="24"/>
        </w:rPr>
        <w:t>U příležitosti mezinárodního Dne učitelů uděluje vedení školy v úzké spolupráci se zřizovatelem</w:t>
      </w:r>
      <w:r>
        <w:rPr>
          <w:rFonts w:ascii="Times New Roman" w:hAnsi="Times New Roman"/>
          <w:sz w:val="24"/>
          <w:szCs w:val="24"/>
        </w:rPr>
        <w:t>,</w:t>
      </w:r>
      <w:r w:rsidRPr="00192492">
        <w:rPr>
          <w:rFonts w:ascii="Times New Roman" w:hAnsi="Times New Roman"/>
          <w:sz w:val="24"/>
          <w:szCs w:val="24"/>
        </w:rPr>
        <w:t xml:space="preserve"> jako výraz poděkování</w:t>
      </w:r>
      <w:r>
        <w:rPr>
          <w:rFonts w:ascii="Times New Roman" w:hAnsi="Times New Roman"/>
          <w:sz w:val="24"/>
          <w:szCs w:val="24"/>
        </w:rPr>
        <w:t>,</w:t>
      </w:r>
      <w:r w:rsidRPr="00192492">
        <w:rPr>
          <w:rFonts w:ascii="Times New Roman" w:hAnsi="Times New Roman"/>
          <w:sz w:val="24"/>
          <w:szCs w:val="24"/>
        </w:rPr>
        <w:t xml:space="preserve"> čestný titul pedagog roku. Letos byl vybrán pan učitel </w:t>
      </w:r>
      <w:r>
        <w:rPr>
          <w:rFonts w:ascii="Times New Roman" w:hAnsi="Times New Roman"/>
          <w:sz w:val="24"/>
          <w:szCs w:val="24"/>
        </w:rPr>
        <w:t xml:space="preserve">Mgr. </w:t>
      </w:r>
      <w:r w:rsidRPr="00192492">
        <w:rPr>
          <w:rFonts w:ascii="Times New Roman" w:hAnsi="Times New Roman"/>
          <w:sz w:val="24"/>
          <w:szCs w:val="24"/>
        </w:rPr>
        <w:t xml:space="preserve">Vladimír KORNAS z důvodů svých nesporných pedagogických kvalit ve vztahu ke všem žákům, dále pro svou osobitou metodickou činnost a konečně pro nezpochybnitelné aktivity v oblasti grantové a projektové politiky.  </w:t>
      </w:r>
    </w:p>
    <w:p w:rsidR="00244DBB" w:rsidRPr="00192492" w:rsidRDefault="00244DBB" w:rsidP="00244DBB">
      <w:pPr>
        <w:spacing w:after="0" w:line="240" w:lineRule="auto"/>
        <w:ind w:firstLine="0"/>
        <w:contextualSpacing/>
        <w:rPr>
          <w:rFonts w:ascii="Times New Roman" w:hAnsi="Times New Roman"/>
          <w:sz w:val="24"/>
          <w:szCs w:val="24"/>
        </w:rPr>
      </w:pPr>
      <w:r w:rsidRPr="00192492">
        <w:rPr>
          <w:rFonts w:ascii="Times New Roman" w:hAnsi="Times New Roman"/>
          <w:sz w:val="24"/>
          <w:szCs w:val="24"/>
        </w:rPr>
        <w:t xml:space="preserve">Pan učitel působí na melčské základní škole již od roku 1980. Nejdříve jako řadový pedagog, od roku 1990 už jako zástupce ředitele, v letech 1999 – 2012 jako ředitel školy a nyní opět jako učitel. Pan učitel jako člověk charismatický, s hlubokým smyslem pro fair play, tedy především pro slušnost, čest, disciplínu, stejně jako osobnost vstřícná a tolerantní zanechal na poli melčského školství nesmazatelnou stopu. Z pozice zástupce ředitele byl v devadesátých letech stěžejní postavou v získání prestižního titulu </w:t>
      </w:r>
      <w:r w:rsidRPr="00192492">
        <w:rPr>
          <w:rFonts w:ascii="Times New Roman" w:hAnsi="Times New Roman"/>
          <w:i/>
          <w:sz w:val="24"/>
          <w:szCs w:val="24"/>
        </w:rPr>
        <w:t>Zdravá škola</w:t>
      </w:r>
      <w:r w:rsidRPr="00192492">
        <w:rPr>
          <w:rFonts w:ascii="Times New Roman" w:hAnsi="Times New Roman"/>
          <w:sz w:val="24"/>
          <w:szCs w:val="24"/>
        </w:rPr>
        <w:t xml:space="preserve">, jímž se naše škola pyšní dodnes. Už jako ředitel školy stál u přechodu školy do právní subjektivity. Nepopiratelná je jeho zásluha při obnově základního školství ve Štáblovicích, stejně tak byl styčnou postavou při integraci školství mikroregionu Melč. Za jeho vedení se podařilo realizovat několik projektů, za všechny jmenujme projekt </w:t>
      </w:r>
      <w:r w:rsidRPr="00192492">
        <w:rPr>
          <w:rFonts w:ascii="Times New Roman" w:hAnsi="Times New Roman"/>
          <w:i/>
          <w:sz w:val="24"/>
          <w:szCs w:val="24"/>
        </w:rPr>
        <w:t>Silesia</w:t>
      </w:r>
      <w:r w:rsidRPr="00192492">
        <w:rPr>
          <w:rFonts w:ascii="Times New Roman" w:hAnsi="Times New Roman"/>
          <w:sz w:val="24"/>
          <w:szCs w:val="24"/>
        </w:rPr>
        <w:t xml:space="preserve">, resp. příhraniční spolupráci s partnerskou polskou školou v Pszówě, dále díky osobnímu přičinění pana učitele nadstandardní projekt </w:t>
      </w:r>
      <w:r w:rsidRPr="00192492">
        <w:rPr>
          <w:rFonts w:ascii="Times New Roman" w:hAnsi="Times New Roman"/>
          <w:i/>
          <w:sz w:val="24"/>
          <w:szCs w:val="24"/>
        </w:rPr>
        <w:t>Venkovní víceúčelové sportoviště s umělým povrchem</w:t>
      </w:r>
      <w:r w:rsidRPr="00192492">
        <w:rPr>
          <w:rFonts w:ascii="Times New Roman" w:hAnsi="Times New Roman"/>
          <w:sz w:val="24"/>
          <w:szCs w:val="24"/>
        </w:rPr>
        <w:t xml:space="preserve"> v Melči či projekt </w:t>
      </w:r>
      <w:r w:rsidRPr="00192492">
        <w:rPr>
          <w:rFonts w:ascii="Times New Roman" w:hAnsi="Times New Roman"/>
          <w:i/>
          <w:sz w:val="24"/>
          <w:szCs w:val="24"/>
        </w:rPr>
        <w:t>EU peníze školám</w:t>
      </w:r>
      <w:r w:rsidRPr="00192492">
        <w:rPr>
          <w:rFonts w:ascii="Times New Roman" w:hAnsi="Times New Roman"/>
          <w:sz w:val="24"/>
          <w:szCs w:val="24"/>
        </w:rPr>
        <w:t xml:space="preserve">, který přinesl žákům základní školy do učeben napříč ročníky slušné vybavení moderní didaktickou technikou. </w:t>
      </w:r>
    </w:p>
    <w:p w:rsidR="00244DBB" w:rsidRDefault="00244DBB" w:rsidP="00244DBB">
      <w:pPr>
        <w:spacing w:after="0" w:line="240" w:lineRule="auto"/>
        <w:ind w:firstLine="0"/>
        <w:contextualSpacing/>
        <w:rPr>
          <w:rFonts w:ascii="Times New Roman" w:hAnsi="Times New Roman"/>
          <w:sz w:val="24"/>
          <w:szCs w:val="24"/>
        </w:rPr>
      </w:pPr>
      <w:r w:rsidRPr="00192492">
        <w:rPr>
          <w:rFonts w:ascii="Times New Roman" w:hAnsi="Times New Roman"/>
          <w:sz w:val="24"/>
          <w:szCs w:val="24"/>
        </w:rPr>
        <w:t xml:space="preserve">Ať už v pozici ředitele, zástupce či řadového pedagoga vždy vystupoval a vystupuje jako člověk s mimořádným morálním kreditem a nepopiratelnou schopností žákům předat smysl a důležitost základních lidských vlastností jako jsou slušnost, pravdomluvnost, úcta, ohleduplnost a vzájemná pomoc. Stejně je pan učitel Vladimír Kornas vnímán mezi žáky i v kolektivu pedagogů, a plným právem tak získává čestný titul PEDAGOG ROKU. </w:t>
      </w:r>
    </w:p>
    <w:p w:rsidR="00244DBB" w:rsidRPr="00192492" w:rsidRDefault="00244DBB" w:rsidP="00244DBB">
      <w:pPr>
        <w:spacing w:after="0" w:line="240" w:lineRule="auto"/>
        <w:ind w:firstLine="0"/>
        <w:contextualSpacing/>
        <w:rPr>
          <w:rFonts w:ascii="Times New Roman" w:hAnsi="Times New Roman"/>
          <w:sz w:val="24"/>
          <w:szCs w:val="24"/>
        </w:rPr>
      </w:pPr>
    </w:p>
    <w:p w:rsidR="00244DBB" w:rsidRDefault="00244DBB" w:rsidP="00244DBB">
      <w:pPr>
        <w:pStyle w:val="Nadpis1"/>
        <w:jc w:val="right"/>
        <w:rPr>
          <w:rFonts w:ascii="Times New Roman" w:hAnsi="Times New Roman" w:cs="Times New Roman"/>
          <w:i w:val="0"/>
          <w:sz w:val="24"/>
        </w:rPr>
      </w:pPr>
      <w:r w:rsidRPr="007335FE">
        <w:rPr>
          <w:rFonts w:ascii="Times New Roman" w:hAnsi="Times New Roman" w:cs="Times New Roman"/>
          <w:i w:val="0"/>
          <w:sz w:val="24"/>
        </w:rPr>
        <w:t>Mgr. Pavel Piskovský, ředitel školy</w:t>
      </w:r>
    </w:p>
    <w:p w:rsidR="00244DBB" w:rsidRPr="008C141A" w:rsidRDefault="00244DBB" w:rsidP="00244DBB">
      <w:pPr>
        <w:spacing w:after="0" w:line="240" w:lineRule="auto"/>
      </w:pPr>
    </w:p>
    <w:p w:rsidR="00244DBB" w:rsidRPr="001E4ED0" w:rsidRDefault="00244DBB" w:rsidP="00244DBB">
      <w:pPr>
        <w:spacing w:after="0" w:line="240" w:lineRule="auto"/>
        <w:jc w:val="center"/>
        <w:rPr>
          <w:rFonts w:ascii="Times New Roman" w:hAnsi="Times New Roman"/>
          <w:b/>
          <w:sz w:val="24"/>
          <w:szCs w:val="24"/>
        </w:rPr>
      </w:pPr>
      <w:r w:rsidRPr="001E4ED0">
        <w:rPr>
          <w:rFonts w:ascii="Times New Roman" w:hAnsi="Times New Roman"/>
          <w:b/>
          <w:sz w:val="24"/>
          <w:szCs w:val="24"/>
        </w:rPr>
        <w:t>NABÍDKA SBĚROVÝCH AKTIVIT VEŘEJNOSTI</w:t>
      </w:r>
    </w:p>
    <w:p w:rsidR="00244DBB" w:rsidRPr="007335FE" w:rsidRDefault="00244DBB" w:rsidP="00244DBB">
      <w:pPr>
        <w:spacing w:after="0" w:line="240" w:lineRule="auto"/>
        <w:jc w:val="center"/>
        <w:rPr>
          <w:rFonts w:ascii="Times New Roman" w:hAnsi="Times New Roman"/>
          <w:b/>
          <w:sz w:val="16"/>
          <w:szCs w:val="16"/>
          <w:u w:val="single"/>
        </w:rPr>
      </w:pPr>
    </w:p>
    <w:p w:rsidR="00244DBB"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 xml:space="preserve">Do sběru odpadových surovin se kromě žáků ve škole mohou zapojit i ostatní občané </w:t>
      </w:r>
    </w:p>
    <w:p w:rsidR="00244DBB"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 xml:space="preserve">naší obce. </w:t>
      </w:r>
    </w:p>
    <w:p w:rsidR="00244DBB"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 xml:space="preserve">Příkladem za všechny jsou v tomto směru aktivity klientů DPS v Mokřinkách, </w:t>
      </w:r>
    </w:p>
    <w:p w:rsidR="00244DBB"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za což jim právem náleží veliké poděkování.</w:t>
      </w:r>
    </w:p>
    <w:p w:rsidR="00244DBB" w:rsidRPr="00A65510" w:rsidRDefault="00244DBB" w:rsidP="00244DBB">
      <w:pPr>
        <w:spacing w:after="0" w:line="240" w:lineRule="auto"/>
        <w:ind w:firstLine="0"/>
        <w:contextualSpacing/>
        <w:jc w:val="center"/>
        <w:rPr>
          <w:rFonts w:ascii="Times New Roman" w:hAnsi="Times New Roman"/>
          <w:b/>
          <w:sz w:val="24"/>
        </w:rPr>
      </w:pPr>
      <w:r>
        <w:rPr>
          <w:noProof/>
          <w:sz w:val="24"/>
          <w:szCs w:val="24"/>
          <w:lang w:eastAsia="cs-CZ"/>
        </w:rPr>
        <w:drawing>
          <wp:anchor distT="0" distB="0" distL="114300" distR="114300" simplePos="0" relativeHeight="251665408" behindDoc="1" locked="0" layoutInCell="1" allowOverlap="1">
            <wp:simplePos x="0" y="0"/>
            <wp:positionH relativeFrom="column">
              <wp:posOffset>201295</wp:posOffset>
            </wp:positionH>
            <wp:positionV relativeFrom="paragraph">
              <wp:posOffset>-1114425</wp:posOffset>
            </wp:positionV>
            <wp:extent cx="2311400" cy="3035935"/>
            <wp:effectExtent l="0" t="0" r="0" b="0"/>
            <wp:wrapNone/>
            <wp:docPr id="14" name="Obrázek 14" descr="http://www.zsroztoky.cz/public/ekoskola/popela.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rc_mi" descr="http://www.zsroztoky.cz/public/ekoskola/popela.jpg">
                      <a:hlinkClick r:id="rId13"/>
                    </pic:cNvPr>
                    <pic:cNvPicPr>
                      <a:picLocks noChangeAspect="1" noChangeArrowheads="1"/>
                    </pic:cNvPicPr>
                  </pic:nvPicPr>
                  <pic:blipFill>
                    <a:blip r:embed="rId14">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11400" cy="303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2129">
        <w:rPr>
          <w:rFonts w:ascii="Times New Roman" w:hAnsi="Times New Roman"/>
          <w:b/>
          <w:sz w:val="24"/>
        </w:rPr>
        <w:t xml:space="preserve">Do konce května 2014 </w:t>
      </w:r>
      <w:r>
        <w:rPr>
          <w:rFonts w:ascii="Times New Roman" w:hAnsi="Times New Roman"/>
          <w:sz w:val="24"/>
        </w:rPr>
        <w:t xml:space="preserve">sbíráme </w:t>
      </w:r>
      <w:r w:rsidRPr="002F2129">
        <w:rPr>
          <w:rFonts w:ascii="Times New Roman" w:hAnsi="Times New Roman"/>
          <w:b/>
          <w:sz w:val="24"/>
        </w:rPr>
        <w:t>pomerančovou, citronovou, mandarinkovou a citrusovou kůru, dále vršky z PET lahví, hliník a baterie</w:t>
      </w:r>
      <w:r>
        <w:rPr>
          <w:rFonts w:ascii="Times New Roman" w:hAnsi="Times New Roman"/>
          <w:sz w:val="24"/>
        </w:rPr>
        <w:t>.</w:t>
      </w:r>
    </w:p>
    <w:p w:rsidR="00244DBB" w:rsidRDefault="00244DBB" w:rsidP="00244DBB">
      <w:pPr>
        <w:spacing w:after="0" w:line="240" w:lineRule="auto"/>
        <w:ind w:firstLine="0"/>
        <w:contextualSpacing/>
        <w:jc w:val="center"/>
        <w:rPr>
          <w:rFonts w:ascii="Times New Roman" w:hAnsi="Times New Roman"/>
          <w:sz w:val="24"/>
        </w:rPr>
      </w:pPr>
      <w:r w:rsidRPr="002F2129">
        <w:rPr>
          <w:rFonts w:ascii="Times New Roman" w:hAnsi="Times New Roman"/>
          <w:b/>
          <w:sz w:val="24"/>
        </w:rPr>
        <w:t>Do konce dubna</w:t>
      </w:r>
      <w:r>
        <w:rPr>
          <w:rFonts w:ascii="Times New Roman" w:hAnsi="Times New Roman"/>
          <w:sz w:val="24"/>
        </w:rPr>
        <w:t xml:space="preserve"> </w:t>
      </w:r>
      <w:r w:rsidRPr="002F2129">
        <w:rPr>
          <w:rFonts w:ascii="Times New Roman" w:hAnsi="Times New Roman"/>
          <w:b/>
          <w:sz w:val="24"/>
        </w:rPr>
        <w:t>2014</w:t>
      </w:r>
      <w:r>
        <w:rPr>
          <w:rFonts w:ascii="Times New Roman" w:hAnsi="Times New Roman"/>
          <w:sz w:val="24"/>
        </w:rPr>
        <w:t xml:space="preserve"> v rámci ekologické kampaně LITTER LESS provádíme </w:t>
      </w:r>
    </w:p>
    <w:p w:rsidR="00244DBB" w:rsidRPr="00A65510" w:rsidRDefault="00244DBB" w:rsidP="00244DBB">
      <w:pPr>
        <w:spacing w:after="0" w:line="240" w:lineRule="auto"/>
        <w:ind w:firstLine="0"/>
        <w:contextualSpacing/>
        <w:jc w:val="center"/>
        <w:rPr>
          <w:rFonts w:ascii="Times New Roman" w:hAnsi="Times New Roman"/>
          <w:sz w:val="24"/>
        </w:rPr>
      </w:pPr>
      <w:r w:rsidRPr="002F2129">
        <w:rPr>
          <w:rFonts w:ascii="Times New Roman" w:hAnsi="Times New Roman"/>
          <w:b/>
          <w:sz w:val="24"/>
        </w:rPr>
        <w:t>sběr drobných elektrospotřebičů</w:t>
      </w:r>
      <w:r>
        <w:rPr>
          <w:rFonts w:ascii="Times New Roman" w:hAnsi="Times New Roman"/>
          <w:sz w:val="24"/>
        </w:rPr>
        <w:t>.</w:t>
      </w:r>
    </w:p>
    <w:p w:rsidR="00244DBB"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 xml:space="preserve">V termínu </w:t>
      </w:r>
      <w:r w:rsidRPr="00330B47">
        <w:rPr>
          <w:rFonts w:ascii="Times New Roman" w:hAnsi="Times New Roman"/>
          <w:b/>
          <w:sz w:val="24"/>
        </w:rPr>
        <w:t>od 28. 4. do 5. 5. 2014</w:t>
      </w:r>
      <w:r>
        <w:rPr>
          <w:rFonts w:ascii="Times New Roman" w:hAnsi="Times New Roman"/>
          <w:sz w:val="24"/>
        </w:rPr>
        <w:t xml:space="preserve"> se uskuteční </w:t>
      </w:r>
      <w:r w:rsidRPr="00330B47">
        <w:rPr>
          <w:rFonts w:ascii="Times New Roman" w:hAnsi="Times New Roman"/>
          <w:b/>
          <w:sz w:val="24"/>
        </w:rPr>
        <w:t>sběr starého papíru</w:t>
      </w:r>
      <w:r>
        <w:rPr>
          <w:rFonts w:ascii="Times New Roman" w:hAnsi="Times New Roman"/>
          <w:sz w:val="24"/>
        </w:rPr>
        <w:t xml:space="preserve">, </w:t>
      </w:r>
    </w:p>
    <w:p w:rsidR="00244DBB" w:rsidRPr="00A65510"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 xml:space="preserve">klasickým způsobem, přistavením kontejneru. </w:t>
      </w:r>
    </w:p>
    <w:p w:rsidR="00244DBB"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Přidejte se k nám, podpořte své děti, udělejte něco dobrého pro naši Zemi!</w:t>
      </w:r>
    </w:p>
    <w:p w:rsidR="00244DBB"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S případnými dotazy se obracejte na paní Annu Schindlerovou.</w:t>
      </w:r>
    </w:p>
    <w:p w:rsidR="00244DBB" w:rsidRPr="00A65510" w:rsidRDefault="00244DBB" w:rsidP="00244DBB">
      <w:pPr>
        <w:spacing w:after="0" w:line="240" w:lineRule="auto"/>
        <w:ind w:firstLine="0"/>
        <w:contextualSpacing/>
        <w:jc w:val="center"/>
        <w:rPr>
          <w:rFonts w:ascii="Times New Roman" w:hAnsi="Times New Roman"/>
          <w:sz w:val="16"/>
          <w:szCs w:val="16"/>
        </w:rPr>
      </w:pPr>
    </w:p>
    <w:p w:rsidR="00244DBB" w:rsidRPr="0085081E" w:rsidRDefault="00244DBB" w:rsidP="00244DBB">
      <w:pPr>
        <w:spacing w:after="0" w:line="240" w:lineRule="auto"/>
        <w:ind w:firstLine="0"/>
        <w:contextualSpacing/>
        <w:jc w:val="center"/>
        <w:rPr>
          <w:rFonts w:ascii="Times New Roman" w:hAnsi="Times New Roman"/>
          <w:sz w:val="24"/>
        </w:rPr>
      </w:pPr>
      <w:r>
        <w:rPr>
          <w:rFonts w:ascii="Times New Roman" w:hAnsi="Times New Roman"/>
          <w:sz w:val="24"/>
        </w:rPr>
        <w:t>* * * * * * * * * * * * * * * * * * * * * * * * * * * * * * * * * *</w:t>
      </w:r>
    </w:p>
    <w:p w:rsidR="00244DBB" w:rsidRDefault="00244DBB" w:rsidP="00244DBB">
      <w:pPr>
        <w:spacing w:after="0" w:line="240" w:lineRule="auto"/>
        <w:ind w:firstLine="0"/>
        <w:contextualSpacing/>
        <w:rPr>
          <w:rFonts w:ascii="Times New Roman" w:hAnsi="Times New Roman"/>
          <w:sz w:val="28"/>
          <w:szCs w:val="24"/>
        </w:rPr>
      </w:pPr>
      <w:r>
        <w:rPr>
          <w:rFonts w:ascii="Times New Roman" w:hAnsi="Times New Roman"/>
          <w:noProof/>
          <w:sz w:val="28"/>
          <w:szCs w:val="24"/>
          <w:lang w:eastAsia="cs-CZ"/>
        </w:rPr>
        <w:drawing>
          <wp:inline distT="0" distB="0" distL="0" distR="0">
            <wp:extent cx="5661025" cy="3903980"/>
            <wp:effectExtent l="0" t="0" r="0" b="127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1025" cy="3903980"/>
                    </a:xfrm>
                    <a:prstGeom prst="rect">
                      <a:avLst/>
                    </a:prstGeom>
                    <a:noFill/>
                    <a:ln>
                      <a:noFill/>
                    </a:ln>
                  </pic:spPr>
                </pic:pic>
              </a:graphicData>
            </a:graphic>
          </wp:inline>
        </w:drawing>
      </w:r>
    </w:p>
    <w:p w:rsidR="00244DBB" w:rsidRPr="008C141A" w:rsidRDefault="00244DBB" w:rsidP="00244DBB">
      <w:pPr>
        <w:spacing w:after="0" w:line="240" w:lineRule="auto"/>
        <w:ind w:firstLine="0"/>
        <w:contextualSpacing/>
        <w:rPr>
          <w:rFonts w:ascii="Times New Roman" w:hAnsi="Times New Roman"/>
          <w:sz w:val="28"/>
          <w:szCs w:val="24"/>
        </w:rPr>
      </w:pPr>
    </w:p>
    <w:p w:rsidR="00244DBB" w:rsidRPr="00024EBC" w:rsidRDefault="00244DBB" w:rsidP="00244DBB">
      <w:pPr>
        <w:spacing w:after="0"/>
        <w:ind w:firstLine="0"/>
        <w:jc w:val="left"/>
        <w:rPr>
          <w:rFonts w:ascii="Times New Roman" w:hAnsi="Times New Roman"/>
          <w:b/>
          <w:sz w:val="24"/>
          <w:szCs w:val="24"/>
          <w:u w:val="single"/>
        </w:rPr>
      </w:pPr>
      <w:r w:rsidRPr="00024EBC">
        <w:rPr>
          <w:rFonts w:ascii="Times New Roman" w:hAnsi="Times New Roman"/>
          <w:b/>
          <w:sz w:val="24"/>
          <w:szCs w:val="24"/>
          <w:u w:val="single"/>
        </w:rPr>
        <w:t xml:space="preserve">Zápis do mateřské školy Melč a Štáblovice </w:t>
      </w:r>
      <w:r>
        <w:rPr>
          <w:rFonts w:ascii="Times New Roman" w:hAnsi="Times New Roman"/>
          <w:b/>
          <w:sz w:val="24"/>
          <w:szCs w:val="24"/>
          <w:u w:val="single"/>
        </w:rPr>
        <w:t>na školní rok 2014</w:t>
      </w:r>
      <w:r w:rsidRPr="00024EBC">
        <w:rPr>
          <w:rFonts w:ascii="Times New Roman" w:hAnsi="Times New Roman"/>
          <w:b/>
          <w:sz w:val="24"/>
          <w:szCs w:val="24"/>
          <w:u w:val="single"/>
        </w:rPr>
        <w:t>/2015</w:t>
      </w:r>
    </w:p>
    <w:p w:rsidR="00244DBB" w:rsidRPr="00246B35" w:rsidRDefault="00244DBB" w:rsidP="00244DBB">
      <w:pPr>
        <w:spacing w:after="0" w:line="240" w:lineRule="auto"/>
        <w:ind w:firstLine="0"/>
        <w:rPr>
          <w:rFonts w:ascii="Times New Roman" w:hAnsi="Times New Roman"/>
          <w:b/>
        </w:rPr>
      </w:pPr>
      <w:r>
        <w:rPr>
          <w:rFonts w:ascii="Times New Roman" w:hAnsi="Times New Roman"/>
          <w:b/>
          <w:noProof/>
          <w:sz w:val="24"/>
          <w:szCs w:val="24"/>
          <w:lang w:eastAsia="cs-CZ"/>
        </w:rPr>
        <w:drawing>
          <wp:anchor distT="0" distB="0" distL="114300" distR="114300" simplePos="0" relativeHeight="251666432" behindDoc="1" locked="0" layoutInCell="1" allowOverlap="1">
            <wp:simplePos x="0" y="0"/>
            <wp:positionH relativeFrom="column">
              <wp:posOffset>4141470</wp:posOffset>
            </wp:positionH>
            <wp:positionV relativeFrom="paragraph">
              <wp:posOffset>8890</wp:posOffset>
            </wp:positionV>
            <wp:extent cx="2207895" cy="1791335"/>
            <wp:effectExtent l="0" t="0" r="1905" b="0"/>
            <wp:wrapTight wrapText="bothSides">
              <wp:wrapPolygon edited="0">
                <wp:start x="0" y="0"/>
                <wp:lineTo x="0" y="21363"/>
                <wp:lineTo x="21432" y="21363"/>
                <wp:lineTo x="21432" y="0"/>
                <wp:lineTo x="0" y="0"/>
              </wp:wrapPolygon>
            </wp:wrapTight>
            <wp:docPr id="13" name="Obrázek 13" descr="http://www.i-creative.cz/wp-content/uploads/2012/08/krtec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http://www.i-creative.cz/wp-content/uploads/2012/08/krtecek.jp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207895" cy="1791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6B35">
        <w:rPr>
          <w:rFonts w:ascii="Times New Roman" w:hAnsi="Times New Roman"/>
          <w:b/>
        </w:rPr>
        <w:t>Zápis proběhne 12. května 2014 od 13.00 do 16.00 hodin</w:t>
      </w:r>
    </w:p>
    <w:p w:rsidR="00244DBB" w:rsidRPr="00246B35" w:rsidRDefault="00244DBB" w:rsidP="00244DBB">
      <w:pPr>
        <w:spacing w:after="0" w:line="240" w:lineRule="auto"/>
        <w:ind w:firstLine="0"/>
        <w:rPr>
          <w:rFonts w:ascii="Times New Roman" w:hAnsi="Times New Roman"/>
          <w:b/>
        </w:rPr>
      </w:pPr>
      <w:r w:rsidRPr="00246B35">
        <w:rPr>
          <w:rFonts w:ascii="Times New Roman" w:hAnsi="Times New Roman"/>
          <w:b/>
        </w:rPr>
        <w:t>Výdej žádostí</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 xml:space="preserve">Žádost o přijetí dítěte k předškolnímu vzdělávání  a evidenční list je nutné si vyzvednout předem, vyplnit a potvrdit lékařem. </w:t>
      </w:r>
      <w:r w:rsidRPr="00246B35">
        <w:rPr>
          <w:rFonts w:ascii="Times New Roman" w:hAnsi="Times New Roman"/>
          <w:u w:val="single"/>
        </w:rPr>
        <w:t>Vyzvednout formuláře</w:t>
      </w:r>
      <w:r w:rsidRPr="00246B35">
        <w:rPr>
          <w:rFonts w:ascii="Times New Roman" w:hAnsi="Times New Roman"/>
        </w:rPr>
        <w:t xml:space="preserve"> si můžete v dané mateřské škole ve dnech </w:t>
      </w:r>
      <w:r w:rsidRPr="00246B35">
        <w:rPr>
          <w:rFonts w:ascii="Times New Roman" w:hAnsi="Times New Roman"/>
          <w:b/>
        </w:rPr>
        <w:t>28. - 29. dubna 2014 od 13.00 do 16.00 hodin.</w:t>
      </w:r>
    </w:p>
    <w:p w:rsidR="00244DBB" w:rsidRPr="00246B35" w:rsidRDefault="00244DBB" w:rsidP="00244DBB">
      <w:pPr>
        <w:pStyle w:val="Odstavecseseznamem"/>
        <w:spacing w:after="0" w:line="240" w:lineRule="auto"/>
        <w:ind w:left="0" w:firstLine="0"/>
        <w:rPr>
          <w:rFonts w:ascii="Times New Roman" w:hAnsi="Times New Roman"/>
          <w:b/>
        </w:rPr>
      </w:pPr>
      <w:r w:rsidRPr="00246B35">
        <w:rPr>
          <w:rFonts w:ascii="Times New Roman" w:hAnsi="Times New Roman"/>
          <w:b/>
        </w:rPr>
        <w:t>Příjem žádostí</w:t>
      </w:r>
    </w:p>
    <w:p w:rsidR="00244DBB" w:rsidRPr="00246B35" w:rsidRDefault="00244DBB" w:rsidP="00244DBB">
      <w:pPr>
        <w:pStyle w:val="Odstavecseseznamem"/>
        <w:spacing w:after="0" w:line="240" w:lineRule="auto"/>
        <w:ind w:left="0" w:firstLine="0"/>
        <w:rPr>
          <w:rFonts w:ascii="Times New Roman" w:hAnsi="Times New Roman"/>
        </w:rPr>
      </w:pPr>
      <w:r w:rsidRPr="00246B35">
        <w:rPr>
          <w:rFonts w:ascii="Times New Roman" w:hAnsi="Times New Roman"/>
        </w:rPr>
        <w:t xml:space="preserve">Předem vyplněné žádosti a evidenční listy (potvrzené lékařem) zákonní zástupci odevzdávají v mateřské škole 12. května 2014 u zápisu. </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K zápisu je nutno doložit občanský průkaz zákonného zástupce a rodný list dítěte.</w:t>
      </w:r>
    </w:p>
    <w:p w:rsidR="00244DBB" w:rsidRPr="00C477FD" w:rsidRDefault="00244DBB" w:rsidP="00244DBB">
      <w:pPr>
        <w:spacing w:after="0" w:line="240" w:lineRule="auto"/>
        <w:ind w:firstLine="0"/>
        <w:rPr>
          <w:rFonts w:ascii="Times New Roman" w:hAnsi="Times New Roman"/>
          <w:b/>
          <w:sz w:val="16"/>
          <w:szCs w:val="16"/>
        </w:rPr>
      </w:pPr>
    </w:p>
    <w:p w:rsidR="00244DBB" w:rsidRDefault="00244DBB" w:rsidP="00244DBB">
      <w:pPr>
        <w:spacing w:after="0" w:line="240" w:lineRule="auto"/>
        <w:ind w:firstLine="0"/>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Přijďte, těšíme se na Vás!</w:t>
      </w:r>
    </w:p>
    <w:p w:rsidR="00244DBB" w:rsidRPr="00380D50" w:rsidRDefault="00244DBB" w:rsidP="00244DBB">
      <w:pPr>
        <w:spacing w:after="0" w:line="240" w:lineRule="auto"/>
        <w:ind w:firstLine="0"/>
        <w:rPr>
          <w:rFonts w:ascii="Times New Roman" w:hAnsi="Times New Roman"/>
          <w:b/>
          <w:sz w:val="24"/>
          <w:szCs w:val="24"/>
        </w:rPr>
      </w:pPr>
    </w:p>
    <w:p w:rsidR="00244DBB" w:rsidRPr="007C20AD" w:rsidRDefault="00244DBB" w:rsidP="00244DBB">
      <w:pPr>
        <w:spacing w:after="0" w:line="240" w:lineRule="auto"/>
        <w:ind w:firstLine="0"/>
        <w:rPr>
          <w:rFonts w:ascii="Times New Roman" w:hAnsi="Times New Roman"/>
          <w:b/>
          <w:sz w:val="28"/>
          <w:szCs w:val="28"/>
          <w:u w:val="single"/>
        </w:rPr>
      </w:pPr>
      <w:r w:rsidRPr="007C20AD">
        <w:rPr>
          <w:rFonts w:ascii="Times New Roman" w:hAnsi="Times New Roman"/>
          <w:b/>
          <w:sz w:val="28"/>
          <w:szCs w:val="28"/>
          <w:u w:val="single"/>
        </w:rPr>
        <w:t>Zprávičky z dětského domova – v domově se stále něco děje</w:t>
      </w:r>
    </w:p>
    <w:p w:rsidR="00244DBB" w:rsidRPr="00F224CD" w:rsidRDefault="00244DBB" w:rsidP="00244DBB">
      <w:pPr>
        <w:spacing w:after="0" w:line="240" w:lineRule="auto"/>
        <w:ind w:firstLine="0"/>
        <w:rPr>
          <w:rFonts w:ascii="Times New Roman" w:hAnsi="Times New Roman"/>
          <w:sz w:val="16"/>
          <w:szCs w:val="16"/>
          <w:u w:val="single"/>
        </w:rPr>
      </w:pP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 xml:space="preserve">Jarní prázdniny – během jarních prázdnin jsme s dětmi uskutečnili pobyt na turistické základně asociace TOM v  Kaménce u Vítkova. Na turistickou základnu jezdíme s dětmi pravidelně, dětem se zde líbí, užívají si života v jiném prostředí, než je náš dětský domov. Během pobytu v Kaménce děti se svými vychovateli vyjíždí do okolí na výlety a užívají si program plný her a zábavy. Děti byly během tohoto pobytu pozvány na vernisáž výstavy paní Pavly Hájkové, se kterou náš dětský domov již delší dobu spolupracuje. Děti si připravily malé kulturní vystoupení, kterým byla výstava zahájena. Výstava se konala v Novojičínském kulturním centru na Staré poště. </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 xml:space="preserve">V měsíci únoru se již tradičně konají karnevaly. </w:t>
      </w:r>
      <w:r>
        <w:rPr>
          <w:rFonts w:ascii="Times New Roman" w:hAnsi="Times New Roman"/>
        </w:rPr>
        <w:t>Letošní maškarní karneval byl te</w:t>
      </w:r>
      <w:r w:rsidRPr="00246B35">
        <w:rPr>
          <w:rFonts w:ascii="Times New Roman" w:hAnsi="Times New Roman"/>
        </w:rPr>
        <w:t xml:space="preserve">maticky zaměřen na postavičky </w:t>
      </w:r>
      <w:r>
        <w:rPr>
          <w:rFonts w:ascii="Times New Roman" w:hAnsi="Times New Roman"/>
        </w:rPr>
        <w:t xml:space="preserve">z večerníčků. Karneval pořádá Kulturní výbor </w:t>
      </w:r>
      <w:r w:rsidRPr="00246B35">
        <w:rPr>
          <w:rFonts w:ascii="Times New Roman" w:hAnsi="Times New Roman"/>
        </w:rPr>
        <w:t>Melč v KD a naše děti se ho vždy rády účastní. I letošní karneval se nám velice líbil, pobavili jsme se společně s ostatními rodiči a dětmi z obce a okolí.</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Vyhodnocovali jsme výsledky školní práce našich dětí za 1. pololetí školního roku. Setkali jsme se s dětmi společně ve velkém komunitním kruhu. Snaživé a pilné děti převzaly z rukou vedení dětského domova odměny. Ostatní děti slíbily, že se v dalším pololetí budou více učit a budou se snažit zlepšit si svůj prospěch.</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V březnu proběhl v Praze v hotelu Grand Bohemia galavečer Nadace Yvetty Blanarovičové La Sophia. Na tomto galavečeru vystoupila naše nadaná dívka zpěvačka Anička Capinská. Galavečera se účastnily známé postavy populární hudby jako Michal David, Bára Basiková, Yvetta Blanarovičová, modelky Ivana Christová a  Iva Kubelková, sportovci např. Tomáš Ujfaluši aj. Pro dívku byl tento večer velkým zážitkem a motivací do dalšího zpívání.</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 xml:space="preserve">Pravidelně navštěvujeme představení ve Slezském divadle v Opavě. </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Zúčastňujeme se akcí, které pořádají naši kolegové z jiných dětských domovů v Moravskoslezském kraji. V březnu jsme byli v dětském domově ve Fulneku na turnaji v deskových hrách. Děti si za</w:t>
      </w:r>
      <w:r>
        <w:rPr>
          <w:rFonts w:ascii="Times New Roman" w:hAnsi="Times New Roman"/>
        </w:rPr>
        <w:t>hrály Dámu;</w:t>
      </w:r>
      <w:r w:rsidRPr="00246B35">
        <w:rPr>
          <w:rFonts w:ascii="Times New Roman" w:hAnsi="Times New Roman"/>
        </w:rPr>
        <w:t xml:space="preserve"> Člověče</w:t>
      </w:r>
      <w:r>
        <w:rPr>
          <w:rFonts w:ascii="Times New Roman" w:hAnsi="Times New Roman"/>
        </w:rPr>
        <w:t>,</w:t>
      </w:r>
      <w:r w:rsidRPr="00246B35">
        <w:rPr>
          <w:rFonts w:ascii="Times New Roman" w:hAnsi="Times New Roman"/>
        </w:rPr>
        <w:t xml:space="preserve"> nezlob se a</w:t>
      </w:r>
      <w:r>
        <w:rPr>
          <w:rFonts w:ascii="Times New Roman" w:hAnsi="Times New Roman"/>
        </w:rPr>
        <w:t xml:space="preserve"> </w:t>
      </w:r>
      <w:r w:rsidRPr="00246B35">
        <w:rPr>
          <w:rFonts w:ascii="Times New Roman" w:hAnsi="Times New Roman"/>
        </w:rPr>
        <w:t>j</w:t>
      </w:r>
      <w:r>
        <w:rPr>
          <w:rFonts w:ascii="Times New Roman" w:hAnsi="Times New Roman"/>
        </w:rPr>
        <w:t>iné</w:t>
      </w:r>
      <w:r w:rsidRPr="00246B35">
        <w:rPr>
          <w:rFonts w:ascii="Times New Roman" w:hAnsi="Times New Roman"/>
        </w:rPr>
        <w:t xml:space="preserve"> známé hry</w:t>
      </w:r>
      <w:r>
        <w:rPr>
          <w:rFonts w:ascii="Times New Roman" w:hAnsi="Times New Roman"/>
        </w:rPr>
        <w:t>.</w:t>
      </w:r>
      <w:r w:rsidRPr="00246B35">
        <w:rPr>
          <w:rFonts w:ascii="Times New Roman" w:hAnsi="Times New Roman"/>
        </w:rPr>
        <w:t xml:space="preserve"> </w:t>
      </w:r>
      <w:r>
        <w:rPr>
          <w:rFonts w:ascii="Times New Roman" w:hAnsi="Times New Roman"/>
        </w:rPr>
        <w:t>P</w:t>
      </w:r>
      <w:r w:rsidRPr="00246B35">
        <w:rPr>
          <w:rFonts w:ascii="Times New Roman" w:hAnsi="Times New Roman"/>
        </w:rPr>
        <w:t xml:space="preserve">obavily se a zasoutěžily. </w:t>
      </w:r>
    </w:p>
    <w:p w:rsidR="00244DBB" w:rsidRPr="00246B35" w:rsidRDefault="00244DBB" w:rsidP="00244DBB">
      <w:pPr>
        <w:spacing w:after="0" w:line="240" w:lineRule="auto"/>
        <w:ind w:firstLine="0"/>
        <w:rPr>
          <w:rFonts w:ascii="Times New Roman" w:hAnsi="Times New Roman"/>
        </w:rPr>
      </w:pPr>
      <w:r w:rsidRPr="00246B35">
        <w:rPr>
          <w:rFonts w:ascii="Times New Roman" w:hAnsi="Times New Roman"/>
        </w:rPr>
        <w:t>Poslední víkend v březnu 29. - 30.3.2014 budeme soutěžit o pohár na 6. celostátním florbalovém turnaji DD v Ústí nad Labem. Také na tento turnaj již jezdíme pravidelně několik let a jsme ostatním účastníkům srovnatelnými soupeři. Naše děti jsou sportovci tělem i duší, sportují rády. Držme jim pěsti, ať se umístí na předním místě.</w:t>
      </w:r>
    </w:p>
    <w:p w:rsidR="00244DBB" w:rsidRDefault="00244DBB" w:rsidP="00244DBB">
      <w:pPr>
        <w:spacing w:after="0" w:line="240" w:lineRule="auto"/>
        <w:ind w:firstLine="0"/>
        <w:rPr>
          <w:rFonts w:ascii="Times New Roman" w:hAnsi="Times New Roman"/>
        </w:rPr>
      </w:pPr>
      <w:r w:rsidRPr="00246B35">
        <w:rPr>
          <w:rFonts w:ascii="Times New Roman" w:hAnsi="Times New Roman"/>
        </w:rPr>
        <w:t xml:space="preserve">Tak jako to bývá v každé domácnosti i my se budeme s dětmi připravovat na svátky jara.  Uklízíme v parku i kolem celého dětského domova.  Náš domov si postupně velikonočně zdobíme, vyzkoušíme si různé techniky malování kraslic, upečeme si tradiční mazance, velikonočního beránka a velikonoční cukroví. Tradice jsou něčím, co nás všechny spojuje a vytváří naši společnou rodinnou budoucnost. I přesto, že je naše rodina poněkud větší, snažíme se, aby o </w:t>
      </w:r>
      <w:r>
        <w:rPr>
          <w:rFonts w:ascii="Times New Roman" w:hAnsi="Times New Roman"/>
        </w:rPr>
        <w:t>V</w:t>
      </w:r>
      <w:r w:rsidRPr="00246B35">
        <w:rPr>
          <w:rFonts w:ascii="Times New Roman" w:hAnsi="Times New Roman"/>
        </w:rPr>
        <w:t>elikonocích bylo i dětem, které svou rodinu nemají, dobře a aby byly spokojené a šťastné.</w:t>
      </w:r>
    </w:p>
    <w:p w:rsidR="00244DBB" w:rsidRPr="00246B35" w:rsidRDefault="00244DBB" w:rsidP="00244DBB">
      <w:pPr>
        <w:spacing w:after="0" w:line="240" w:lineRule="auto"/>
        <w:ind w:firstLine="0"/>
        <w:rPr>
          <w:rFonts w:ascii="Times New Roman" w:hAnsi="Times New Roman"/>
        </w:rPr>
      </w:pPr>
    </w:p>
    <w:p w:rsidR="00244DBB" w:rsidRPr="00246B35" w:rsidRDefault="00244DBB" w:rsidP="00244DBB">
      <w:pPr>
        <w:spacing w:after="0" w:line="240" w:lineRule="auto"/>
        <w:ind w:left="5664" w:firstLine="708"/>
        <w:rPr>
          <w:rFonts w:ascii="Comic Sans MS" w:hAnsi="Comic Sans MS"/>
        </w:rPr>
      </w:pPr>
      <w:r w:rsidRPr="00246B35">
        <w:rPr>
          <w:rFonts w:ascii="Times New Roman" w:hAnsi="Times New Roman"/>
        </w:rPr>
        <w:t xml:space="preserve">Mgr. Jiřina Bejdáková </w:t>
      </w:r>
      <w:r w:rsidRPr="00246B35">
        <w:rPr>
          <w:rFonts w:ascii="Comic Sans MS" w:hAnsi="Comic Sans MS"/>
        </w:rPr>
        <w:t xml:space="preserve"> </w:t>
      </w:r>
    </w:p>
    <w:p w:rsidR="00244DBB" w:rsidRPr="00C477FD" w:rsidRDefault="00244DBB" w:rsidP="00244DBB">
      <w:pPr>
        <w:spacing w:after="0" w:line="240" w:lineRule="auto"/>
        <w:ind w:left="5664" w:firstLine="708"/>
        <w:rPr>
          <w:rFonts w:ascii="Times New Roman" w:hAnsi="Times New Roman"/>
        </w:rPr>
      </w:pPr>
      <w:r w:rsidRPr="00246B35">
        <w:rPr>
          <w:rFonts w:ascii="Times New Roman" w:hAnsi="Times New Roman"/>
        </w:rPr>
        <w:t xml:space="preserve">ředitelka DD Melč                              </w:t>
      </w:r>
    </w:p>
    <w:p w:rsidR="00244DBB" w:rsidRDefault="00244DBB" w:rsidP="00244DBB">
      <w:pPr>
        <w:spacing w:after="0" w:line="240" w:lineRule="auto"/>
        <w:rPr>
          <w:rFonts w:ascii="Times New Roman" w:hAnsi="Times New Roman"/>
          <w:sz w:val="24"/>
          <w:szCs w:val="24"/>
        </w:rPr>
      </w:pPr>
      <w:r>
        <w:rPr>
          <w:noProof/>
          <w:lang w:eastAsia="cs-CZ"/>
        </w:rPr>
        <w:drawing>
          <wp:anchor distT="0" distB="0" distL="114300" distR="114300" simplePos="0" relativeHeight="251669504" behindDoc="1" locked="0" layoutInCell="1" allowOverlap="1">
            <wp:simplePos x="0" y="0"/>
            <wp:positionH relativeFrom="column">
              <wp:posOffset>-516890</wp:posOffset>
            </wp:positionH>
            <wp:positionV relativeFrom="paragraph">
              <wp:posOffset>-244475</wp:posOffset>
            </wp:positionV>
            <wp:extent cx="3606800" cy="1685290"/>
            <wp:effectExtent l="0" t="0" r="0" b="0"/>
            <wp:wrapTight wrapText="bothSides">
              <wp:wrapPolygon edited="0">
                <wp:start x="0" y="0"/>
                <wp:lineTo x="0" y="21242"/>
                <wp:lineTo x="21448" y="21242"/>
                <wp:lineTo x="21448" y="0"/>
                <wp:lineTo x="0" y="0"/>
              </wp:wrapPolygon>
            </wp:wrapTight>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06800" cy="16852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F142A3">
        <w:rPr>
          <w:rFonts w:ascii="Times New Roman" w:hAnsi="Times New Roman"/>
          <w:sz w:val="24"/>
          <w:szCs w:val="24"/>
        </w:rPr>
        <w:t>V pátek 4. dubna 2014 se u příležitosti Mezinárodního dne dětské knihy uskuteční v </w:t>
      </w:r>
      <w:r>
        <w:rPr>
          <w:rFonts w:ascii="Times New Roman" w:hAnsi="Times New Roman"/>
          <w:sz w:val="24"/>
          <w:szCs w:val="24"/>
        </w:rPr>
        <w:t>O</w:t>
      </w:r>
      <w:r w:rsidRPr="00F142A3">
        <w:rPr>
          <w:rFonts w:ascii="Times New Roman" w:hAnsi="Times New Roman"/>
          <w:sz w:val="24"/>
          <w:szCs w:val="24"/>
        </w:rPr>
        <w:t>becní knihovně v Melči ,,Noc s Andersenem“. Vybraní malí čtenáři naší knihovny se mohou těšit na detektivní pátrání po komisaři Vrťapkovi, na různé hry a především na tajemnou noc s pohádkovými knihami v knihovně.</w:t>
      </w:r>
    </w:p>
    <w:p w:rsidR="00244DBB" w:rsidRPr="00F142A3" w:rsidRDefault="00244DBB" w:rsidP="00244DBB">
      <w:pPr>
        <w:spacing w:after="0" w:line="240" w:lineRule="auto"/>
        <w:rPr>
          <w:rFonts w:ascii="Times New Roman" w:hAnsi="Times New Roman"/>
          <w:sz w:val="24"/>
          <w:szCs w:val="24"/>
        </w:rPr>
      </w:pPr>
    </w:p>
    <w:p w:rsidR="00244DBB" w:rsidRPr="00246B35" w:rsidRDefault="00244DBB" w:rsidP="00244DBB">
      <w:pPr>
        <w:spacing w:after="0" w:line="240" w:lineRule="auto"/>
        <w:ind w:firstLine="0"/>
        <w:jc w:val="center"/>
        <w:rPr>
          <w:b/>
        </w:rPr>
      </w:pPr>
      <w:r>
        <w:rPr>
          <w:b/>
        </w:rPr>
        <w:t>* * * * * * * * * * * * * * * * * * * * * * * * * * * * * * * * * * * * * * * * * * * *</w:t>
      </w:r>
    </w:p>
    <w:p w:rsidR="00244DBB" w:rsidRPr="008E2482" w:rsidRDefault="00244DBB" w:rsidP="00244DBB">
      <w:pPr>
        <w:spacing w:after="0" w:line="240" w:lineRule="auto"/>
        <w:ind w:firstLine="0"/>
        <w:jc w:val="center"/>
        <w:rPr>
          <w:rFonts w:ascii="Times New Roman" w:hAnsi="Times New Roman"/>
          <w:sz w:val="24"/>
          <w:szCs w:val="24"/>
        </w:rPr>
      </w:pPr>
      <w:r>
        <w:rPr>
          <w:noProof/>
          <w:lang w:eastAsia="cs-CZ"/>
        </w:rPr>
        <w:drawing>
          <wp:anchor distT="0" distB="0" distL="0" distR="0" simplePos="0" relativeHeight="251660288" behindDoc="0" locked="0" layoutInCell="1" allowOverlap="1">
            <wp:simplePos x="0" y="0"/>
            <wp:positionH relativeFrom="column">
              <wp:posOffset>461010</wp:posOffset>
            </wp:positionH>
            <wp:positionV relativeFrom="paragraph">
              <wp:posOffset>38735</wp:posOffset>
            </wp:positionV>
            <wp:extent cx="4928235" cy="3225800"/>
            <wp:effectExtent l="0" t="0" r="5715" b="0"/>
            <wp:wrapTopAndBottom/>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28235" cy="32258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E2482">
        <w:rPr>
          <w:rFonts w:ascii="Times New Roman" w:hAnsi="Times New Roman"/>
          <w:sz w:val="24"/>
          <w:szCs w:val="24"/>
        </w:rPr>
        <w:t>Volejbal</w:t>
      </w:r>
      <w:r>
        <w:rPr>
          <w:rFonts w:ascii="Times New Roman" w:hAnsi="Times New Roman"/>
          <w:sz w:val="24"/>
          <w:szCs w:val="24"/>
        </w:rPr>
        <w:t>ová parta</w:t>
      </w:r>
      <w:r w:rsidRPr="008E2482">
        <w:rPr>
          <w:rFonts w:ascii="Times New Roman" w:hAnsi="Times New Roman"/>
          <w:sz w:val="24"/>
          <w:szCs w:val="24"/>
        </w:rPr>
        <w:t xml:space="preserve"> Melč děkuj</w:t>
      </w:r>
      <w:r>
        <w:rPr>
          <w:rFonts w:ascii="Times New Roman" w:hAnsi="Times New Roman"/>
          <w:sz w:val="24"/>
          <w:szCs w:val="24"/>
        </w:rPr>
        <w:t>e</w:t>
      </w:r>
      <w:r w:rsidRPr="008E2482">
        <w:rPr>
          <w:rFonts w:ascii="Times New Roman" w:hAnsi="Times New Roman"/>
          <w:sz w:val="24"/>
          <w:szCs w:val="24"/>
        </w:rPr>
        <w:t xml:space="preserve"> za hojnou účast na volejbalovém turnaji a současně zvou</w:t>
      </w:r>
    </w:p>
    <w:p w:rsidR="00244DBB" w:rsidRDefault="00244DBB" w:rsidP="00244DBB">
      <w:pPr>
        <w:spacing w:after="0" w:line="240" w:lineRule="auto"/>
        <w:ind w:firstLine="0"/>
        <w:jc w:val="center"/>
        <w:rPr>
          <w:rFonts w:ascii="Times New Roman" w:hAnsi="Times New Roman"/>
          <w:sz w:val="24"/>
          <w:szCs w:val="24"/>
        </w:rPr>
      </w:pPr>
      <w:r w:rsidRPr="008E2482">
        <w:rPr>
          <w:rFonts w:ascii="Times New Roman" w:hAnsi="Times New Roman"/>
          <w:sz w:val="24"/>
          <w:szCs w:val="24"/>
        </w:rPr>
        <w:t xml:space="preserve">u příležitosti </w:t>
      </w:r>
      <w:r>
        <w:rPr>
          <w:rFonts w:ascii="Times New Roman" w:hAnsi="Times New Roman"/>
          <w:sz w:val="24"/>
          <w:szCs w:val="24"/>
        </w:rPr>
        <w:t>DNE</w:t>
      </w:r>
      <w:r w:rsidRPr="008E2482">
        <w:rPr>
          <w:rFonts w:ascii="Times New Roman" w:hAnsi="Times New Roman"/>
          <w:sz w:val="24"/>
          <w:szCs w:val="24"/>
        </w:rPr>
        <w:t xml:space="preserve"> Z</w:t>
      </w:r>
      <w:r>
        <w:rPr>
          <w:rFonts w:ascii="Times New Roman" w:hAnsi="Times New Roman"/>
          <w:sz w:val="24"/>
          <w:szCs w:val="24"/>
        </w:rPr>
        <w:t>EMĚ</w:t>
      </w:r>
      <w:r w:rsidRPr="008E2482">
        <w:rPr>
          <w:rFonts w:ascii="Times New Roman" w:hAnsi="Times New Roman"/>
          <w:sz w:val="24"/>
          <w:szCs w:val="24"/>
        </w:rPr>
        <w:t xml:space="preserve"> </w:t>
      </w:r>
      <w:r>
        <w:rPr>
          <w:rFonts w:ascii="Times New Roman" w:hAnsi="Times New Roman"/>
          <w:sz w:val="24"/>
          <w:szCs w:val="24"/>
        </w:rPr>
        <w:t>2014</w:t>
      </w:r>
    </w:p>
    <w:p w:rsidR="00244DBB" w:rsidRPr="008E2482" w:rsidRDefault="00244DBB" w:rsidP="00244DBB">
      <w:pPr>
        <w:spacing w:after="0" w:line="240" w:lineRule="auto"/>
        <w:ind w:firstLine="0"/>
        <w:jc w:val="center"/>
        <w:rPr>
          <w:rFonts w:ascii="Times New Roman" w:hAnsi="Times New Roman"/>
          <w:sz w:val="24"/>
          <w:szCs w:val="24"/>
        </w:rPr>
      </w:pPr>
    </w:p>
    <w:p w:rsidR="00244DBB" w:rsidRPr="008E2482" w:rsidRDefault="00244DBB" w:rsidP="00244DBB">
      <w:pPr>
        <w:spacing w:after="0" w:line="240" w:lineRule="auto"/>
        <w:ind w:firstLine="0"/>
        <w:jc w:val="center"/>
        <w:rPr>
          <w:rFonts w:ascii="Times New Roman" w:hAnsi="Times New Roman"/>
          <w:sz w:val="24"/>
          <w:szCs w:val="24"/>
        </w:rPr>
      </w:pPr>
      <w:r w:rsidRPr="008E2482">
        <w:rPr>
          <w:rFonts w:ascii="Times New Roman" w:hAnsi="Times New Roman"/>
          <w:sz w:val="24"/>
          <w:szCs w:val="24"/>
        </w:rPr>
        <w:t xml:space="preserve">na </w:t>
      </w:r>
      <w:r>
        <w:rPr>
          <w:rFonts w:ascii="Times New Roman" w:hAnsi="Times New Roman"/>
          <w:sz w:val="24"/>
          <w:szCs w:val="24"/>
        </w:rPr>
        <w:t xml:space="preserve">tradiční </w:t>
      </w:r>
      <w:r w:rsidRPr="008E2482">
        <w:rPr>
          <w:rFonts w:ascii="Times New Roman" w:hAnsi="Times New Roman"/>
          <w:b/>
          <w:bCs/>
          <w:sz w:val="24"/>
          <w:szCs w:val="24"/>
          <w:u w:val="single"/>
        </w:rPr>
        <w:t>„Sběr odpadků“</w:t>
      </w:r>
      <w:r w:rsidRPr="008E2482">
        <w:rPr>
          <w:rFonts w:ascii="Times New Roman" w:hAnsi="Times New Roman"/>
          <w:sz w:val="24"/>
          <w:szCs w:val="24"/>
        </w:rPr>
        <w:t xml:space="preserve"> v okolí obce Melč</w:t>
      </w:r>
    </w:p>
    <w:p w:rsidR="00244DBB" w:rsidRPr="008E2482" w:rsidRDefault="00244DBB" w:rsidP="00244DBB">
      <w:pPr>
        <w:spacing w:after="0" w:line="240" w:lineRule="auto"/>
        <w:ind w:firstLine="0"/>
        <w:jc w:val="center"/>
        <w:rPr>
          <w:rFonts w:ascii="Times New Roman" w:hAnsi="Times New Roman"/>
          <w:sz w:val="24"/>
          <w:szCs w:val="24"/>
        </w:rPr>
      </w:pPr>
    </w:p>
    <w:p w:rsidR="00244DBB" w:rsidRPr="008E2482" w:rsidRDefault="00244DBB" w:rsidP="00244DBB">
      <w:pPr>
        <w:spacing w:after="0" w:line="240" w:lineRule="auto"/>
        <w:ind w:firstLine="0"/>
        <w:jc w:val="center"/>
        <w:rPr>
          <w:rFonts w:ascii="Times New Roman" w:hAnsi="Times New Roman"/>
          <w:b/>
          <w:bCs/>
          <w:sz w:val="24"/>
          <w:szCs w:val="24"/>
        </w:rPr>
      </w:pPr>
      <w:r w:rsidRPr="008E2482">
        <w:rPr>
          <w:rFonts w:ascii="Times New Roman" w:hAnsi="Times New Roman"/>
          <w:b/>
          <w:bCs/>
          <w:sz w:val="24"/>
          <w:szCs w:val="24"/>
        </w:rPr>
        <w:t>Kdy:</w:t>
      </w:r>
      <w:r>
        <w:rPr>
          <w:rFonts w:ascii="Times New Roman" w:hAnsi="Times New Roman"/>
          <w:sz w:val="24"/>
          <w:szCs w:val="24"/>
        </w:rPr>
        <w:t xml:space="preserve"> pátek 11.04.</w:t>
      </w:r>
      <w:r w:rsidRPr="008E2482">
        <w:rPr>
          <w:rFonts w:ascii="Times New Roman" w:hAnsi="Times New Roman"/>
          <w:sz w:val="24"/>
          <w:szCs w:val="24"/>
        </w:rPr>
        <w:t>2014 v</w:t>
      </w:r>
      <w:r>
        <w:rPr>
          <w:rFonts w:ascii="Times New Roman" w:hAnsi="Times New Roman"/>
          <w:sz w:val="24"/>
          <w:szCs w:val="24"/>
        </w:rPr>
        <w:t> </w:t>
      </w:r>
      <w:r w:rsidRPr="008E2482">
        <w:rPr>
          <w:rFonts w:ascii="Times New Roman" w:hAnsi="Times New Roman"/>
          <w:sz w:val="24"/>
          <w:szCs w:val="24"/>
        </w:rPr>
        <w:t>16</w:t>
      </w:r>
      <w:r>
        <w:rPr>
          <w:rFonts w:ascii="Times New Roman" w:hAnsi="Times New Roman"/>
          <w:sz w:val="24"/>
          <w:szCs w:val="24"/>
        </w:rPr>
        <w:t>.00</w:t>
      </w:r>
      <w:r w:rsidRPr="008E2482">
        <w:rPr>
          <w:rFonts w:ascii="Times New Roman" w:hAnsi="Times New Roman"/>
          <w:sz w:val="24"/>
          <w:szCs w:val="24"/>
        </w:rPr>
        <w:t xml:space="preserve"> hodin</w:t>
      </w:r>
    </w:p>
    <w:p w:rsidR="00244DBB" w:rsidRPr="008E2482" w:rsidRDefault="00244DBB" w:rsidP="00244DBB">
      <w:pPr>
        <w:spacing w:after="0" w:line="240" w:lineRule="auto"/>
        <w:ind w:firstLine="0"/>
        <w:jc w:val="center"/>
        <w:rPr>
          <w:rFonts w:ascii="Times New Roman" w:hAnsi="Times New Roman"/>
          <w:b/>
          <w:bCs/>
          <w:sz w:val="24"/>
          <w:szCs w:val="24"/>
        </w:rPr>
      </w:pPr>
      <w:r w:rsidRPr="008E2482">
        <w:rPr>
          <w:rFonts w:ascii="Times New Roman" w:hAnsi="Times New Roman"/>
          <w:b/>
          <w:bCs/>
          <w:sz w:val="24"/>
          <w:szCs w:val="24"/>
        </w:rPr>
        <w:t>Kde:</w:t>
      </w:r>
      <w:r w:rsidRPr="008E2482">
        <w:rPr>
          <w:rFonts w:ascii="Times New Roman" w:hAnsi="Times New Roman"/>
          <w:sz w:val="24"/>
          <w:szCs w:val="24"/>
        </w:rPr>
        <w:t xml:space="preserve"> </w:t>
      </w:r>
      <w:r>
        <w:rPr>
          <w:rFonts w:ascii="Times New Roman" w:hAnsi="Times New Roman"/>
          <w:sz w:val="24"/>
          <w:szCs w:val="24"/>
        </w:rPr>
        <w:t xml:space="preserve">sraz </w:t>
      </w:r>
      <w:r w:rsidRPr="008E2482">
        <w:rPr>
          <w:rFonts w:ascii="Times New Roman" w:hAnsi="Times New Roman"/>
          <w:sz w:val="24"/>
          <w:szCs w:val="24"/>
        </w:rPr>
        <w:t xml:space="preserve">u hospůdky </w:t>
      </w:r>
      <w:r>
        <w:rPr>
          <w:rFonts w:ascii="Times New Roman" w:hAnsi="Times New Roman"/>
          <w:sz w:val="24"/>
          <w:szCs w:val="24"/>
        </w:rPr>
        <w:t>„</w:t>
      </w:r>
      <w:r w:rsidRPr="008E2482">
        <w:rPr>
          <w:rFonts w:ascii="Times New Roman" w:hAnsi="Times New Roman"/>
          <w:sz w:val="24"/>
          <w:szCs w:val="24"/>
        </w:rPr>
        <w:t xml:space="preserve">Na </w:t>
      </w:r>
      <w:r>
        <w:rPr>
          <w:rFonts w:ascii="Times New Roman" w:hAnsi="Times New Roman"/>
          <w:sz w:val="24"/>
          <w:szCs w:val="24"/>
        </w:rPr>
        <w:t>t</w:t>
      </w:r>
      <w:r w:rsidRPr="008E2482">
        <w:rPr>
          <w:rFonts w:ascii="Times New Roman" w:hAnsi="Times New Roman"/>
          <w:sz w:val="24"/>
          <w:szCs w:val="24"/>
        </w:rPr>
        <w:t>rojce</w:t>
      </w:r>
      <w:r>
        <w:rPr>
          <w:rFonts w:ascii="Times New Roman" w:hAnsi="Times New Roman"/>
          <w:sz w:val="24"/>
          <w:szCs w:val="24"/>
        </w:rPr>
        <w:t>“</w:t>
      </w:r>
    </w:p>
    <w:p w:rsidR="00244DBB" w:rsidRPr="008E2482" w:rsidRDefault="00244DBB" w:rsidP="00244DBB">
      <w:pPr>
        <w:spacing w:after="0" w:line="240" w:lineRule="auto"/>
        <w:ind w:firstLine="0"/>
        <w:jc w:val="center"/>
        <w:rPr>
          <w:rFonts w:ascii="Times New Roman" w:hAnsi="Times New Roman"/>
          <w:sz w:val="24"/>
          <w:szCs w:val="24"/>
        </w:rPr>
      </w:pPr>
      <w:r>
        <w:rPr>
          <w:rFonts w:ascii="Times New Roman" w:hAnsi="Times New Roman"/>
          <w:noProof/>
          <w:sz w:val="24"/>
          <w:szCs w:val="24"/>
          <w:lang w:eastAsia="cs-CZ"/>
        </w:rPr>
        <w:drawing>
          <wp:anchor distT="0" distB="0" distL="114300" distR="114300" simplePos="0" relativeHeight="251661312" behindDoc="1" locked="0" layoutInCell="1" allowOverlap="1">
            <wp:simplePos x="0" y="0"/>
            <wp:positionH relativeFrom="column">
              <wp:posOffset>4642485</wp:posOffset>
            </wp:positionH>
            <wp:positionV relativeFrom="paragraph">
              <wp:posOffset>-318135</wp:posOffset>
            </wp:positionV>
            <wp:extent cx="1427480" cy="1653540"/>
            <wp:effectExtent l="0" t="0" r="1270" b="3810"/>
            <wp:wrapTight wrapText="bothSides">
              <wp:wrapPolygon edited="0">
                <wp:start x="5477" y="0"/>
                <wp:lineTo x="4612" y="1244"/>
                <wp:lineTo x="4612" y="3982"/>
                <wp:lineTo x="0" y="7714"/>
                <wp:lineTo x="0" y="12194"/>
                <wp:lineTo x="1441" y="19908"/>
                <wp:lineTo x="1153" y="20903"/>
                <wp:lineTo x="4612" y="21401"/>
                <wp:lineTo x="10089" y="21401"/>
                <wp:lineTo x="11530" y="21401"/>
                <wp:lineTo x="15854" y="21401"/>
                <wp:lineTo x="20754" y="20654"/>
                <wp:lineTo x="21331" y="18415"/>
                <wp:lineTo x="21331" y="14682"/>
                <wp:lineTo x="17584" y="6968"/>
                <wp:lineTo x="15566" y="5724"/>
                <wp:lineTo x="8936" y="3982"/>
                <wp:lineTo x="10089" y="2737"/>
                <wp:lineTo x="10089" y="995"/>
                <wp:lineTo x="8936" y="0"/>
                <wp:lineTo x="5477" y="0"/>
              </wp:wrapPolygon>
            </wp:wrapTight>
            <wp:docPr id="10" name="Obrázek 10" descr="C:\Documents and Settings\rychvl\Local Settings\Temporary Internet Files\Content.IE5\THH24DCD\MC90043445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5" descr="C:\Documents and Settings\rychvl\Local Settings\Temporary Internet Files\Content.IE5\THH24DCD\MC900434451[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7480" cy="1653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82">
        <w:rPr>
          <w:rFonts w:ascii="Times New Roman" w:hAnsi="Times New Roman"/>
          <w:b/>
          <w:bCs/>
          <w:sz w:val="24"/>
          <w:szCs w:val="24"/>
        </w:rPr>
        <w:t>S sebou:</w:t>
      </w:r>
      <w:r w:rsidRPr="008E2482">
        <w:rPr>
          <w:rFonts w:ascii="Times New Roman" w:hAnsi="Times New Roman"/>
          <w:sz w:val="24"/>
          <w:szCs w:val="24"/>
        </w:rPr>
        <w:t xml:space="preserve"> pracovní oděv včetně rukavic </w:t>
      </w:r>
    </w:p>
    <w:p w:rsidR="00244DBB" w:rsidRPr="00A65510" w:rsidRDefault="00244DBB" w:rsidP="00244DBB">
      <w:pPr>
        <w:spacing w:after="0" w:line="240" w:lineRule="auto"/>
        <w:ind w:firstLine="0"/>
        <w:jc w:val="center"/>
        <w:rPr>
          <w:rFonts w:ascii="Times New Roman" w:hAnsi="Times New Roman"/>
          <w:sz w:val="16"/>
          <w:szCs w:val="16"/>
        </w:rPr>
      </w:pPr>
    </w:p>
    <w:p w:rsidR="00244DBB" w:rsidRPr="008E2482" w:rsidRDefault="00244DBB" w:rsidP="00244DBB">
      <w:pPr>
        <w:spacing w:after="0" w:line="240" w:lineRule="auto"/>
        <w:ind w:firstLine="0"/>
        <w:jc w:val="center"/>
        <w:rPr>
          <w:rFonts w:ascii="Times New Roman" w:hAnsi="Times New Roman"/>
          <w:sz w:val="24"/>
          <w:szCs w:val="24"/>
        </w:rPr>
      </w:pPr>
      <w:r w:rsidRPr="008E2482">
        <w:rPr>
          <w:rFonts w:ascii="Times New Roman" w:hAnsi="Times New Roman"/>
          <w:sz w:val="24"/>
          <w:szCs w:val="24"/>
        </w:rPr>
        <w:t>Možnost večerního opékání u hospody, jídlo každý své.</w:t>
      </w:r>
    </w:p>
    <w:p w:rsidR="00244DBB" w:rsidRDefault="00244DBB" w:rsidP="00244DBB">
      <w:pPr>
        <w:spacing w:after="0" w:line="240" w:lineRule="auto"/>
        <w:ind w:firstLine="0"/>
        <w:jc w:val="center"/>
        <w:rPr>
          <w:rFonts w:ascii="Times New Roman" w:hAnsi="Times New Roman"/>
          <w:sz w:val="24"/>
          <w:szCs w:val="24"/>
        </w:rPr>
      </w:pPr>
      <w:r w:rsidRPr="008E2482">
        <w:rPr>
          <w:rFonts w:ascii="Times New Roman" w:hAnsi="Times New Roman"/>
          <w:sz w:val="24"/>
          <w:szCs w:val="24"/>
        </w:rPr>
        <w:t>Při nepřízni počasí se akce ruší.</w:t>
      </w:r>
    </w:p>
    <w:p w:rsidR="00244DBB" w:rsidRPr="00A65510" w:rsidRDefault="00244DBB" w:rsidP="00244DBB">
      <w:pPr>
        <w:spacing w:after="0" w:line="240" w:lineRule="auto"/>
        <w:ind w:firstLine="0"/>
        <w:rPr>
          <w:rFonts w:ascii="Times New Roman" w:hAnsi="Times New Roman"/>
          <w:sz w:val="16"/>
          <w:szCs w:val="16"/>
        </w:rPr>
      </w:pPr>
    </w:p>
    <w:p w:rsidR="00244DBB" w:rsidRPr="00246B35" w:rsidRDefault="00244DBB" w:rsidP="00244DBB">
      <w:pPr>
        <w:spacing w:after="0" w:line="240" w:lineRule="auto"/>
        <w:ind w:left="720" w:firstLine="0"/>
        <w:jc w:val="center"/>
        <w:rPr>
          <w:rFonts w:ascii="Times New Roman" w:hAnsi="Times New Roman"/>
          <w:sz w:val="24"/>
          <w:szCs w:val="24"/>
        </w:rPr>
      </w:pPr>
      <w:r>
        <w:rPr>
          <w:rFonts w:ascii="Times New Roman" w:hAnsi="Times New Roman"/>
          <w:sz w:val="24"/>
          <w:szCs w:val="24"/>
        </w:rPr>
        <w:t>* * * * * * * * * * * * * * * * * * * * * * *</w:t>
      </w:r>
    </w:p>
    <w:p w:rsidR="00244DBB" w:rsidRPr="00936254" w:rsidRDefault="00244DBB" w:rsidP="00244DBB">
      <w:pPr>
        <w:spacing w:after="0" w:line="240" w:lineRule="auto"/>
        <w:rPr>
          <w:rFonts w:ascii="Monotype Corsiva" w:hAnsi="Monotype Corsiva"/>
          <w:b/>
          <w:sz w:val="28"/>
          <w:szCs w:val="28"/>
        </w:rPr>
      </w:pPr>
      <w:r>
        <w:rPr>
          <w:rFonts w:ascii="Monotype Corsiva" w:hAnsi="Monotype Corsiva"/>
          <w:b/>
          <w:noProof/>
          <w:sz w:val="28"/>
          <w:szCs w:val="28"/>
          <w:lang w:eastAsia="cs-CZ"/>
        </w:rPr>
        <w:drawing>
          <wp:anchor distT="0" distB="0" distL="114300" distR="114300" simplePos="0" relativeHeight="251667456" behindDoc="1" locked="0" layoutInCell="1" allowOverlap="1">
            <wp:simplePos x="0" y="0"/>
            <wp:positionH relativeFrom="column">
              <wp:posOffset>205105</wp:posOffset>
            </wp:positionH>
            <wp:positionV relativeFrom="paragraph">
              <wp:posOffset>34290</wp:posOffset>
            </wp:positionV>
            <wp:extent cx="1276350" cy="962025"/>
            <wp:effectExtent l="0" t="0" r="0" b="9525"/>
            <wp:wrapTight wrapText="bothSides">
              <wp:wrapPolygon edited="0">
                <wp:start x="0" y="0"/>
                <wp:lineTo x="0" y="21386"/>
                <wp:lineTo x="21278" y="21386"/>
                <wp:lineTo x="21278" y="0"/>
                <wp:lineTo x="0" y="0"/>
              </wp:wrapPolygon>
            </wp:wrapTight>
            <wp:docPr id="9" name="Obrázek 9" descr="http://www.i-creative.cz/wp-content/uploads/2012/04/den-zem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http://www.i-creative.cz/wp-content/uploads/2012/04/den-zeme-6.jpg"/>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27635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6254">
        <w:rPr>
          <w:rFonts w:ascii="Monotype Corsiva" w:hAnsi="Monotype Corsiva"/>
          <w:b/>
          <w:sz w:val="28"/>
          <w:szCs w:val="28"/>
        </w:rPr>
        <w:t>22. duben</w:t>
      </w:r>
    </w:p>
    <w:p w:rsidR="00244DBB" w:rsidRPr="00936254" w:rsidRDefault="00244DBB" w:rsidP="00244DBB">
      <w:pPr>
        <w:spacing w:after="0" w:line="240" w:lineRule="auto"/>
        <w:rPr>
          <w:rFonts w:ascii="Monotype Corsiva" w:hAnsi="Monotype Corsiva"/>
          <w:b/>
          <w:sz w:val="28"/>
          <w:szCs w:val="28"/>
        </w:rPr>
      </w:pPr>
      <w:r w:rsidRPr="00936254">
        <w:rPr>
          <w:rFonts w:ascii="Monotype Corsiva" w:hAnsi="Monotype Corsiva"/>
          <w:b/>
          <w:sz w:val="28"/>
          <w:szCs w:val="28"/>
        </w:rPr>
        <w:t>DEN ZEMĚ</w:t>
      </w:r>
    </w:p>
    <w:p w:rsidR="00244DBB" w:rsidRPr="00AC7FC0" w:rsidRDefault="00244DBB" w:rsidP="00244DBB">
      <w:pPr>
        <w:spacing w:after="0" w:line="240" w:lineRule="auto"/>
        <w:rPr>
          <w:rFonts w:ascii="Monotype Corsiva" w:hAnsi="Monotype Corsiva"/>
          <w:b/>
        </w:rPr>
      </w:pPr>
    </w:p>
    <w:p w:rsidR="00244DBB" w:rsidRDefault="00244DBB" w:rsidP="00244DBB">
      <w:pPr>
        <w:spacing w:after="0" w:line="240" w:lineRule="auto"/>
        <w:rPr>
          <w:rFonts w:ascii="Times New Roman" w:hAnsi="Times New Roman"/>
          <w:sz w:val="24"/>
          <w:szCs w:val="24"/>
        </w:rPr>
      </w:pPr>
      <w:r w:rsidRPr="00F142A3">
        <w:rPr>
          <w:rFonts w:ascii="Times New Roman" w:hAnsi="Times New Roman"/>
          <w:sz w:val="24"/>
          <w:szCs w:val="24"/>
        </w:rPr>
        <w:t xml:space="preserve">K oslavám tohoto svátku se hlásí více než miliarda lidí </w:t>
      </w:r>
    </w:p>
    <w:p w:rsidR="00244DBB" w:rsidRPr="00F142A3" w:rsidRDefault="00244DBB" w:rsidP="00244DBB">
      <w:pPr>
        <w:spacing w:after="0" w:line="240" w:lineRule="auto"/>
        <w:rPr>
          <w:rFonts w:ascii="Times New Roman" w:hAnsi="Times New Roman"/>
          <w:sz w:val="24"/>
          <w:szCs w:val="24"/>
        </w:rPr>
      </w:pPr>
      <w:r w:rsidRPr="00F142A3">
        <w:rPr>
          <w:rFonts w:ascii="Times New Roman" w:hAnsi="Times New Roman"/>
          <w:sz w:val="24"/>
          <w:szCs w:val="24"/>
        </w:rPr>
        <w:t xml:space="preserve">ve 175 státech světa. Lidé jej slaví na celé planetě bez ohledu na původ, víru či národnost. Den Země zdomácněl i u nás v České republice a naše školky vyhlašují k tomuto svátku již tradičně soutěž pro rodiče a děti s názvem   </w:t>
      </w:r>
    </w:p>
    <w:p w:rsidR="00244DBB" w:rsidRPr="00F142A3" w:rsidRDefault="00244DBB" w:rsidP="00244DBB">
      <w:pPr>
        <w:spacing w:after="0"/>
        <w:ind w:firstLine="0"/>
        <w:jc w:val="center"/>
        <w:rPr>
          <w:rFonts w:ascii="Times New Roman" w:hAnsi="Times New Roman"/>
          <w:b/>
          <w:sz w:val="24"/>
          <w:szCs w:val="24"/>
        </w:rPr>
      </w:pPr>
      <w:r w:rsidRPr="00F142A3">
        <w:rPr>
          <w:rFonts w:ascii="Times New Roman" w:hAnsi="Times New Roman"/>
          <w:b/>
          <w:sz w:val="24"/>
          <w:szCs w:val="24"/>
        </w:rPr>
        <w:t>Komu se nelení, tomu se zelení</w:t>
      </w:r>
    </w:p>
    <w:p w:rsidR="00244DBB" w:rsidRPr="00F142A3" w:rsidRDefault="00244DBB" w:rsidP="00244DBB">
      <w:pPr>
        <w:spacing w:after="0"/>
        <w:ind w:firstLine="0"/>
        <w:jc w:val="center"/>
        <w:rPr>
          <w:rFonts w:ascii="Times New Roman" w:hAnsi="Times New Roman"/>
          <w:b/>
          <w:sz w:val="24"/>
          <w:szCs w:val="24"/>
        </w:rPr>
      </w:pPr>
      <w:r w:rsidRPr="00F142A3">
        <w:rPr>
          <w:rFonts w:ascii="Times New Roman" w:hAnsi="Times New Roman"/>
          <w:b/>
          <w:sz w:val="24"/>
          <w:szCs w:val="24"/>
        </w:rPr>
        <w:t>aneb</w:t>
      </w:r>
    </w:p>
    <w:p w:rsidR="00244DBB" w:rsidRPr="00F142A3" w:rsidRDefault="00244DBB" w:rsidP="00244DBB">
      <w:pPr>
        <w:spacing w:after="0"/>
        <w:ind w:firstLine="0"/>
        <w:jc w:val="center"/>
        <w:rPr>
          <w:rFonts w:ascii="Times New Roman" w:hAnsi="Times New Roman"/>
          <w:b/>
          <w:sz w:val="24"/>
          <w:szCs w:val="24"/>
        </w:rPr>
      </w:pPr>
      <w:r w:rsidRPr="00F142A3">
        <w:rPr>
          <w:rFonts w:ascii="Times New Roman" w:hAnsi="Times New Roman"/>
          <w:b/>
          <w:sz w:val="24"/>
          <w:szCs w:val="24"/>
        </w:rPr>
        <w:t>Netřídíš-li odpady, zb</w:t>
      </w:r>
      <w:r>
        <w:rPr>
          <w:rFonts w:ascii="Times New Roman" w:hAnsi="Times New Roman"/>
          <w:b/>
          <w:sz w:val="24"/>
          <w:szCs w:val="24"/>
        </w:rPr>
        <w:t>y</w:t>
      </w:r>
      <w:r w:rsidRPr="00F142A3">
        <w:rPr>
          <w:rFonts w:ascii="Times New Roman" w:hAnsi="Times New Roman"/>
          <w:b/>
          <w:sz w:val="24"/>
          <w:szCs w:val="24"/>
        </w:rPr>
        <w:t>dou na světě jen plastové zahrady</w:t>
      </w:r>
      <w:r>
        <w:rPr>
          <w:rFonts w:ascii="Times New Roman" w:hAnsi="Times New Roman"/>
          <w:b/>
          <w:sz w:val="24"/>
          <w:szCs w:val="24"/>
        </w:rPr>
        <w:t>!</w:t>
      </w:r>
    </w:p>
    <w:p w:rsidR="00244DBB" w:rsidRPr="00F142A3" w:rsidRDefault="00244DBB" w:rsidP="00244DBB">
      <w:pPr>
        <w:pStyle w:val="Normlnweb"/>
        <w:spacing w:before="0" w:beforeAutospacing="0" w:after="0" w:afterAutospacing="0"/>
        <w:rPr>
          <w:rStyle w:val="Zvraznn"/>
          <w:bCs/>
          <w:i w:val="0"/>
          <w:color w:val="000000"/>
        </w:rPr>
      </w:pPr>
      <w:r>
        <w:rPr>
          <w:b/>
          <w:noProof/>
        </w:rPr>
        <w:drawing>
          <wp:anchor distT="0" distB="0" distL="114300" distR="114300" simplePos="0" relativeHeight="251668480" behindDoc="1" locked="0" layoutInCell="1" allowOverlap="1">
            <wp:simplePos x="0" y="0"/>
            <wp:positionH relativeFrom="column">
              <wp:posOffset>4459605</wp:posOffset>
            </wp:positionH>
            <wp:positionV relativeFrom="paragraph">
              <wp:posOffset>57785</wp:posOffset>
            </wp:positionV>
            <wp:extent cx="1560830" cy="1304925"/>
            <wp:effectExtent l="0" t="0" r="1270" b="9525"/>
            <wp:wrapTight wrapText="bothSides">
              <wp:wrapPolygon edited="0">
                <wp:start x="0" y="0"/>
                <wp:lineTo x="0" y="21442"/>
                <wp:lineTo x="21354" y="21442"/>
                <wp:lineTo x="21354" y="0"/>
                <wp:lineTo x="0" y="0"/>
              </wp:wrapPolygon>
            </wp:wrapTight>
            <wp:docPr id="8" name="Obrázek 8" descr="http://www.i-creative.cz/wp-content/uploads/2012/04/den-zem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http://www.i-creative.cz/wp-content/uploads/2012/04/den-zeme-7.jpg"/>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156083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42A3">
        <w:rPr>
          <w:rStyle w:val="Zvraznn"/>
          <w:bCs/>
          <w:i w:val="0"/>
          <w:color w:val="000000"/>
        </w:rPr>
        <w:t xml:space="preserve">Srdečně zveme všechny občany </w:t>
      </w:r>
      <w:r>
        <w:rPr>
          <w:rStyle w:val="Zvraznn"/>
          <w:bCs/>
          <w:i w:val="0"/>
          <w:color w:val="000000"/>
        </w:rPr>
        <w:t xml:space="preserve">ve dnech </w:t>
      </w:r>
      <w:r w:rsidRPr="00936254">
        <w:t>22.4. - 28.4.2014</w:t>
      </w:r>
      <w:r w:rsidRPr="00F142A3">
        <w:t xml:space="preserve"> </w:t>
      </w:r>
      <w:r w:rsidRPr="00F142A3">
        <w:rPr>
          <w:rStyle w:val="Zvraznn"/>
          <w:bCs/>
          <w:i w:val="0"/>
          <w:color w:val="000000"/>
        </w:rPr>
        <w:t>na obecní úřad, kde bude instalována výstava dětských prací z odpadových materiálů ,,Flora 2014“</w:t>
      </w:r>
      <w:r>
        <w:rPr>
          <w:rStyle w:val="Zvraznn"/>
          <w:bCs/>
          <w:i w:val="0"/>
          <w:color w:val="000000"/>
        </w:rPr>
        <w:t>.</w:t>
      </w:r>
    </w:p>
    <w:p w:rsidR="00244DBB" w:rsidRPr="00F142A3" w:rsidRDefault="00244DBB" w:rsidP="00244DBB">
      <w:pPr>
        <w:pStyle w:val="Normlnweb"/>
        <w:spacing w:before="0" w:beforeAutospacing="0" w:after="0" w:afterAutospacing="0"/>
        <w:jc w:val="center"/>
        <w:rPr>
          <w:rStyle w:val="Zvraznn"/>
          <w:bCs/>
          <w:color w:val="000000"/>
        </w:rPr>
      </w:pPr>
      <w:r w:rsidRPr="00F142A3">
        <w:rPr>
          <w:rStyle w:val="Zvraznn"/>
          <w:bCs/>
          <w:color w:val="000000"/>
        </w:rPr>
        <w:t xml:space="preserve">Jak bude vypadat svět za pár desítek let?  </w:t>
      </w:r>
    </w:p>
    <w:p w:rsidR="00244DBB" w:rsidRPr="00630197" w:rsidRDefault="00244DBB" w:rsidP="00244DBB">
      <w:pPr>
        <w:pStyle w:val="Normlnweb"/>
        <w:spacing w:before="0" w:beforeAutospacing="0" w:after="0" w:afterAutospacing="0"/>
        <w:jc w:val="center"/>
        <w:rPr>
          <w:bCs/>
          <w:iCs/>
          <w:color w:val="000000"/>
        </w:rPr>
      </w:pPr>
      <w:r w:rsidRPr="00F142A3">
        <w:rPr>
          <w:rStyle w:val="Zvraznn"/>
          <w:bCs/>
          <w:color w:val="000000"/>
        </w:rPr>
        <w:t>Navštiv naši ,,Fl</w:t>
      </w:r>
      <w:r>
        <w:rPr>
          <w:rStyle w:val="Zvraznn"/>
          <w:bCs/>
          <w:color w:val="000000"/>
        </w:rPr>
        <w:t>oru 2014</w:t>
      </w:r>
      <w:r w:rsidRPr="00F142A3">
        <w:rPr>
          <w:rStyle w:val="Zvraznn"/>
          <w:bCs/>
          <w:color w:val="000000"/>
        </w:rPr>
        <w:t>“ a dozvíš se to hned!</w:t>
      </w:r>
    </w:p>
    <w:p w:rsidR="00244DBB" w:rsidRDefault="00244DBB" w:rsidP="00244DBB">
      <w:pPr>
        <w:spacing w:after="0" w:line="240" w:lineRule="auto"/>
        <w:ind w:firstLine="0"/>
        <w:rPr>
          <w:rFonts w:ascii="Times New Roman" w:hAnsi="Times New Roman"/>
          <w:b/>
          <w:sz w:val="28"/>
          <w:szCs w:val="28"/>
          <w:u w:val="single"/>
        </w:rPr>
      </w:pPr>
    </w:p>
    <w:p w:rsidR="00244DBB" w:rsidRPr="00BB4A96" w:rsidRDefault="00244DBB" w:rsidP="00244DBB">
      <w:pPr>
        <w:spacing w:after="0" w:line="240" w:lineRule="auto"/>
        <w:ind w:firstLine="0"/>
        <w:rPr>
          <w:rFonts w:ascii="Times New Roman" w:hAnsi="Times New Roman"/>
          <w:b/>
          <w:sz w:val="28"/>
          <w:szCs w:val="28"/>
          <w:u w:val="single"/>
        </w:rPr>
      </w:pPr>
      <w:r w:rsidRPr="00BB4A96">
        <w:rPr>
          <w:rFonts w:ascii="Times New Roman" w:hAnsi="Times New Roman"/>
          <w:b/>
          <w:sz w:val="28"/>
          <w:szCs w:val="28"/>
          <w:u w:val="single"/>
        </w:rPr>
        <w:t>UPOZORŇUJEME ….</w:t>
      </w:r>
    </w:p>
    <w:p w:rsidR="00244DBB" w:rsidRDefault="00244DBB" w:rsidP="00244DBB">
      <w:pPr>
        <w:spacing w:after="0"/>
        <w:ind w:firstLine="0"/>
        <w:rPr>
          <w:rFonts w:ascii="Times New Roman" w:hAnsi="Times New Roman"/>
          <w:sz w:val="24"/>
          <w:szCs w:val="24"/>
        </w:rPr>
      </w:pPr>
    </w:p>
    <w:p w:rsidR="00244DBB" w:rsidRPr="00CD72E9" w:rsidRDefault="00244DBB" w:rsidP="00244DBB">
      <w:pPr>
        <w:autoSpaceDE w:val="0"/>
        <w:autoSpaceDN w:val="0"/>
        <w:adjustRightInd w:val="0"/>
        <w:spacing w:after="0" w:line="240" w:lineRule="auto"/>
        <w:ind w:firstLine="708"/>
        <w:rPr>
          <w:rFonts w:ascii="Times New Roman" w:hAnsi="Times New Roman"/>
          <w:color w:val="000000"/>
          <w:sz w:val="24"/>
          <w:szCs w:val="24"/>
        </w:rPr>
      </w:pPr>
      <w:r w:rsidRPr="00CD72E9">
        <w:rPr>
          <w:rFonts w:ascii="Times New Roman" w:hAnsi="Times New Roman"/>
          <w:color w:val="000000"/>
          <w:sz w:val="24"/>
          <w:szCs w:val="24"/>
        </w:rPr>
        <w:t>Obecní úřad v Melči Vás upozorňuje na termín platby poplatků za psy na r. 201</w:t>
      </w:r>
      <w:r>
        <w:rPr>
          <w:rFonts w:ascii="Times New Roman" w:hAnsi="Times New Roman"/>
          <w:color w:val="000000"/>
          <w:sz w:val="24"/>
          <w:szCs w:val="24"/>
        </w:rPr>
        <w:t xml:space="preserve">4, který je </w:t>
      </w:r>
      <w:r w:rsidRPr="00CD72E9">
        <w:rPr>
          <w:rFonts w:ascii="Times New Roman" w:hAnsi="Times New Roman"/>
          <w:color w:val="000000"/>
          <w:sz w:val="24"/>
          <w:szCs w:val="24"/>
        </w:rPr>
        <w:t>splatný do 31.03.201</w:t>
      </w:r>
      <w:r>
        <w:rPr>
          <w:rFonts w:ascii="Times New Roman" w:hAnsi="Times New Roman"/>
          <w:color w:val="000000"/>
          <w:sz w:val="24"/>
          <w:szCs w:val="24"/>
        </w:rPr>
        <w:t>4</w:t>
      </w:r>
      <w:r w:rsidRPr="00CD72E9">
        <w:rPr>
          <w:rFonts w:ascii="Times New Roman" w:hAnsi="Times New Roman"/>
          <w:color w:val="000000"/>
          <w:sz w:val="24"/>
          <w:szCs w:val="24"/>
        </w:rPr>
        <w:t xml:space="preserve">. </w:t>
      </w:r>
    </w:p>
    <w:p w:rsidR="00244DBB" w:rsidRPr="00CD72E9" w:rsidRDefault="00244DBB" w:rsidP="00244DBB">
      <w:pPr>
        <w:autoSpaceDE w:val="0"/>
        <w:autoSpaceDN w:val="0"/>
        <w:adjustRightInd w:val="0"/>
        <w:spacing w:after="0" w:line="240" w:lineRule="auto"/>
        <w:ind w:firstLine="708"/>
        <w:rPr>
          <w:rFonts w:ascii="Times New Roman" w:hAnsi="Times New Roman"/>
          <w:color w:val="000000"/>
          <w:sz w:val="24"/>
          <w:szCs w:val="24"/>
        </w:rPr>
      </w:pPr>
    </w:p>
    <w:p w:rsidR="00244DBB" w:rsidRPr="00CD72E9" w:rsidRDefault="00244DBB" w:rsidP="00244DBB">
      <w:pPr>
        <w:autoSpaceDE w:val="0"/>
        <w:autoSpaceDN w:val="0"/>
        <w:adjustRightInd w:val="0"/>
        <w:spacing w:after="0" w:line="240" w:lineRule="auto"/>
        <w:ind w:firstLine="708"/>
        <w:rPr>
          <w:rFonts w:ascii="Times New Roman" w:hAnsi="Times New Roman"/>
          <w:color w:val="000000"/>
          <w:sz w:val="24"/>
          <w:szCs w:val="24"/>
        </w:rPr>
      </w:pPr>
      <w:r w:rsidRPr="00CD72E9">
        <w:rPr>
          <w:rFonts w:ascii="Times New Roman" w:hAnsi="Times New Roman"/>
          <w:color w:val="000000"/>
          <w:sz w:val="24"/>
          <w:szCs w:val="24"/>
        </w:rPr>
        <w:t>Dále upozorňujeme na každoroční platbu poplatku ve výši 100,- Kč v souvislosti s podanými žádostmi o pronájem obecního bytu. Pokud tento poplatek nebude v roce 201</w:t>
      </w:r>
      <w:r>
        <w:rPr>
          <w:rFonts w:ascii="Times New Roman" w:hAnsi="Times New Roman"/>
          <w:color w:val="000000"/>
          <w:sz w:val="24"/>
          <w:szCs w:val="24"/>
        </w:rPr>
        <w:t>4</w:t>
      </w:r>
      <w:r w:rsidRPr="00CD72E9">
        <w:rPr>
          <w:rFonts w:ascii="Times New Roman" w:hAnsi="Times New Roman"/>
          <w:color w:val="000000"/>
          <w:sz w:val="24"/>
          <w:szCs w:val="24"/>
        </w:rPr>
        <w:t xml:space="preserve"> uhrazen, </w:t>
      </w:r>
      <w:r>
        <w:rPr>
          <w:rFonts w:ascii="Times New Roman" w:hAnsi="Times New Roman"/>
          <w:color w:val="000000"/>
          <w:sz w:val="24"/>
          <w:szCs w:val="24"/>
        </w:rPr>
        <w:t>bude v následujícím roce dříve</w:t>
      </w:r>
      <w:r w:rsidRPr="00CD72E9">
        <w:rPr>
          <w:rFonts w:ascii="Times New Roman" w:hAnsi="Times New Roman"/>
          <w:color w:val="000000"/>
          <w:sz w:val="24"/>
          <w:szCs w:val="24"/>
        </w:rPr>
        <w:t xml:space="preserve"> podaná žádost </w:t>
      </w:r>
      <w:r>
        <w:rPr>
          <w:rFonts w:ascii="Times New Roman" w:hAnsi="Times New Roman"/>
          <w:color w:val="000000"/>
          <w:sz w:val="24"/>
          <w:szCs w:val="24"/>
        </w:rPr>
        <w:t xml:space="preserve">vyřazena </w:t>
      </w:r>
      <w:r w:rsidRPr="00CD72E9">
        <w:rPr>
          <w:rFonts w:ascii="Times New Roman" w:hAnsi="Times New Roman"/>
          <w:color w:val="000000"/>
          <w:sz w:val="24"/>
          <w:szCs w:val="24"/>
        </w:rPr>
        <w:t>z evidence.</w:t>
      </w:r>
    </w:p>
    <w:p w:rsidR="00244DBB" w:rsidRPr="00CD72E9" w:rsidRDefault="00244DBB" w:rsidP="00244DBB">
      <w:pPr>
        <w:autoSpaceDE w:val="0"/>
        <w:autoSpaceDN w:val="0"/>
        <w:adjustRightInd w:val="0"/>
        <w:spacing w:after="0" w:line="240" w:lineRule="auto"/>
        <w:ind w:firstLine="708"/>
        <w:rPr>
          <w:rFonts w:ascii="Times New Roman" w:hAnsi="Times New Roman"/>
          <w:color w:val="000000"/>
          <w:sz w:val="24"/>
          <w:szCs w:val="24"/>
        </w:rPr>
      </w:pPr>
    </w:p>
    <w:p w:rsidR="00244DBB" w:rsidRPr="00CD72E9" w:rsidRDefault="00244DBB" w:rsidP="00244DBB">
      <w:pPr>
        <w:autoSpaceDE w:val="0"/>
        <w:autoSpaceDN w:val="0"/>
        <w:adjustRightInd w:val="0"/>
        <w:spacing w:after="0" w:line="240" w:lineRule="auto"/>
        <w:ind w:firstLine="708"/>
        <w:rPr>
          <w:rFonts w:ascii="Times New Roman" w:hAnsi="Times New Roman"/>
          <w:color w:val="000000"/>
          <w:sz w:val="24"/>
          <w:szCs w:val="24"/>
        </w:rPr>
      </w:pPr>
      <w:r w:rsidRPr="00CD72E9">
        <w:rPr>
          <w:rFonts w:ascii="Times New Roman" w:hAnsi="Times New Roman"/>
          <w:color w:val="000000"/>
          <w:sz w:val="24"/>
          <w:szCs w:val="24"/>
        </w:rPr>
        <w:t>V neposlední řadě upozorňujeme na úhradu pop</w:t>
      </w:r>
      <w:r>
        <w:rPr>
          <w:rFonts w:ascii="Times New Roman" w:hAnsi="Times New Roman"/>
          <w:color w:val="000000"/>
          <w:sz w:val="24"/>
          <w:szCs w:val="24"/>
        </w:rPr>
        <w:t>latků za svoz odpadů na rok 2014</w:t>
      </w:r>
      <w:r w:rsidRPr="00CD72E9">
        <w:rPr>
          <w:rFonts w:ascii="Times New Roman" w:hAnsi="Times New Roman"/>
          <w:color w:val="000000"/>
          <w:sz w:val="24"/>
          <w:szCs w:val="24"/>
        </w:rPr>
        <w:t>, který byl jednorázově splatný do 28.02.201</w:t>
      </w:r>
      <w:r>
        <w:rPr>
          <w:rFonts w:ascii="Times New Roman" w:hAnsi="Times New Roman"/>
          <w:color w:val="000000"/>
          <w:sz w:val="24"/>
          <w:szCs w:val="24"/>
        </w:rPr>
        <w:t>4</w:t>
      </w:r>
      <w:r w:rsidRPr="00CD72E9">
        <w:rPr>
          <w:rFonts w:ascii="Times New Roman" w:hAnsi="Times New Roman"/>
          <w:color w:val="000000"/>
          <w:sz w:val="24"/>
          <w:szCs w:val="24"/>
        </w:rPr>
        <w:t xml:space="preserve">, splatnost druhé splátky </w:t>
      </w:r>
      <w:r>
        <w:rPr>
          <w:rFonts w:ascii="Times New Roman" w:hAnsi="Times New Roman"/>
          <w:color w:val="000000"/>
          <w:sz w:val="24"/>
          <w:szCs w:val="24"/>
        </w:rPr>
        <w:t xml:space="preserve">je </w:t>
      </w:r>
      <w:r w:rsidRPr="00CD72E9">
        <w:rPr>
          <w:rFonts w:ascii="Times New Roman" w:hAnsi="Times New Roman"/>
          <w:color w:val="000000"/>
          <w:sz w:val="24"/>
          <w:szCs w:val="24"/>
        </w:rPr>
        <w:t>k 30.06.201</w:t>
      </w:r>
      <w:r>
        <w:rPr>
          <w:rFonts w:ascii="Times New Roman" w:hAnsi="Times New Roman"/>
          <w:color w:val="000000"/>
          <w:sz w:val="24"/>
          <w:szCs w:val="24"/>
        </w:rPr>
        <w:t>4</w:t>
      </w:r>
      <w:r w:rsidRPr="00CD72E9">
        <w:rPr>
          <w:rFonts w:ascii="Times New Roman" w:hAnsi="Times New Roman"/>
          <w:color w:val="000000"/>
          <w:sz w:val="24"/>
          <w:szCs w:val="24"/>
        </w:rPr>
        <w:t xml:space="preserve">. </w:t>
      </w:r>
    </w:p>
    <w:p w:rsidR="00244DBB" w:rsidRDefault="00244DBB" w:rsidP="00244DBB">
      <w:pPr>
        <w:spacing w:after="0"/>
        <w:ind w:firstLine="0"/>
        <w:rPr>
          <w:rFonts w:ascii="Times New Roman" w:hAnsi="Times New Roman"/>
          <w:sz w:val="24"/>
          <w:szCs w:val="24"/>
        </w:rPr>
      </w:pPr>
    </w:p>
    <w:p w:rsidR="00244DBB" w:rsidRDefault="00244DBB" w:rsidP="00244DBB">
      <w:pPr>
        <w:spacing w:after="0"/>
        <w:ind w:firstLine="0"/>
        <w:rPr>
          <w:rFonts w:ascii="Times New Roman" w:hAnsi="Times New Roman"/>
          <w:b/>
          <w:sz w:val="28"/>
          <w:szCs w:val="28"/>
          <w:u w:val="single"/>
        </w:rPr>
      </w:pPr>
      <w:r>
        <w:rPr>
          <w:rFonts w:ascii="Times New Roman" w:hAnsi="Times New Roman"/>
          <w:b/>
          <w:sz w:val="28"/>
          <w:szCs w:val="28"/>
          <w:u w:val="single"/>
        </w:rPr>
        <w:t>KULTURA</w:t>
      </w:r>
    </w:p>
    <w:p w:rsidR="00244DBB" w:rsidRPr="00936254" w:rsidRDefault="00244DBB" w:rsidP="00244DBB">
      <w:pPr>
        <w:spacing w:after="0" w:line="240" w:lineRule="auto"/>
        <w:jc w:val="right"/>
        <w:rPr>
          <w:rFonts w:ascii="Times New Roman" w:hAnsi="Times New Roman"/>
          <w:sz w:val="24"/>
          <w:szCs w:val="24"/>
        </w:rPr>
      </w:pPr>
      <w:r w:rsidRPr="00936254">
        <w:rPr>
          <w:rFonts w:ascii="Times New Roman" w:hAnsi="Times New Roman"/>
          <w:sz w:val="24"/>
          <w:szCs w:val="24"/>
        </w:rPr>
        <w:t>Kulturní výbor svazu čarodějnic</w:t>
      </w:r>
    </w:p>
    <w:p w:rsidR="00244DBB" w:rsidRPr="00936254" w:rsidRDefault="00244DBB" w:rsidP="00244DBB">
      <w:pPr>
        <w:pStyle w:val="Nadpis1"/>
        <w:jc w:val="right"/>
        <w:rPr>
          <w:rFonts w:ascii="Times New Roman" w:hAnsi="Times New Roman" w:cs="Times New Roman"/>
          <w:i w:val="0"/>
          <w:sz w:val="24"/>
        </w:rPr>
      </w:pPr>
      <w:r w:rsidRPr="00936254">
        <w:rPr>
          <w:rFonts w:ascii="Times New Roman" w:hAnsi="Times New Roman" w:cs="Times New Roman"/>
          <w:sz w:val="24"/>
        </w:rPr>
        <w:t xml:space="preserve">                                                                              </w:t>
      </w:r>
      <w:r w:rsidRPr="00936254">
        <w:rPr>
          <w:rFonts w:ascii="Times New Roman" w:hAnsi="Times New Roman" w:cs="Times New Roman"/>
          <w:sz w:val="24"/>
        </w:rPr>
        <w:tab/>
      </w:r>
      <w:r w:rsidRPr="00936254">
        <w:rPr>
          <w:rFonts w:ascii="Times New Roman" w:hAnsi="Times New Roman" w:cs="Times New Roman"/>
          <w:sz w:val="24"/>
        </w:rPr>
        <w:tab/>
      </w:r>
      <w:r w:rsidRPr="00936254">
        <w:rPr>
          <w:rFonts w:ascii="Times New Roman" w:hAnsi="Times New Roman" w:cs="Times New Roman"/>
          <w:sz w:val="24"/>
        </w:rPr>
        <w:tab/>
      </w:r>
      <w:r w:rsidRPr="00936254">
        <w:rPr>
          <w:rFonts w:ascii="Times New Roman" w:hAnsi="Times New Roman" w:cs="Times New Roman"/>
          <w:i w:val="0"/>
          <w:sz w:val="24"/>
        </w:rPr>
        <w:t>Ježibabská ulice č. 6</w:t>
      </w:r>
    </w:p>
    <w:p w:rsidR="00244DBB" w:rsidRPr="00936254" w:rsidRDefault="00244DBB" w:rsidP="00244DBB">
      <w:pPr>
        <w:pStyle w:val="Nadpis1"/>
        <w:jc w:val="right"/>
        <w:rPr>
          <w:i w:val="0"/>
          <w:sz w:val="22"/>
          <w:szCs w:val="22"/>
        </w:rPr>
      </w:pPr>
      <w:r w:rsidRPr="00936254">
        <w:rPr>
          <w:rFonts w:ascii="Times New Roman" w:hAnsi="Times New Roman" w:cs="Times New Roman"/>
          <w:i w:val="0"/>
          <w:sz w:val="24"/>
        </w:rPr>
        <w:t xml:space="preserve">                                                                           Melč</w:t>
      </w:r>
    </w:p>
    <w:p w:rsidR="00244DBB" w:rsidRPr="0026710E" w:rsidRDefault="00244DBB" w:rsidP="00244DBB">
      <w:pPr>
        <w:spacing w:after="0" w:line="240" w:lineRule="auto"/>
        <w:jc w:val="center"/>
        <w:rPr>
          <w:b/>
          <w:u w:val="single"/>
        </w:rPr>
      </w:pPr>
      <w:r w:rsidRPr="0026710E">
        <w:rPr>
          <w:b/>
          <w:u w:val="single"/>
        </w:rPr>
        <w:t>POZVÁNKA</w:t>
      </w:r>
    </w:p>
    <w:p w:rsidR="00244DBB" w:rsidRDefault="00244DBB" w:rsidP="00244DBB">
      <w:pPr>
        <w:spacing w:after="0" w:line="240" w:lineRule="auto"/>
        <w:jc w:val="center"/>
        <w:rPr>
          <w:b/>
          <w:u w:val="single"/>
        </w:rPr>
      </w:pPr>
      <w:r>
        <w:rPr>
          <w:b/>
          <w:u w:val="single"/>
        </w:rPr>
        <w:t xml:space="preserve">NA </w:t>
      </w:r>
      <w:r w:rsidRPr="0026710E">
        <w:rPr>
          <w:b/>
          <w:u w:val="single"/>
        </w:rPr>
        <w:t>XI. SLET ČARODĚJNIC V</w:t>
      </w:r>
      <w:r>
        <w:rPr>
          <w:b/>
          <w:u w:val="single"/>
        </w:rPr>
        <w:t> </w:t>
      </w:r>
      <w:r w:rsidRPr="0026710E">
        <w:rPr>
          <w:b/>
          <w:u w:val="single"/>
        </w:rPr>
        <w:t>MELČI</w:t>
      </w:r>
    </w:p>
    <w:p w:rsidR="00244DBB" w:rsidRPr="0026710E" w:rsidRDefault="00244DBB" w:rsidP="00244DBB">
      <w:pPr>
        <w:spacing w:after="0"/>
        <w:jc w:val="center"/>
      </w:pPr>
    </w:p>
    <w:p w:rsidR="00244DBB" w:rsidRPr="0065666B" w:rsidRDefault="00244DBB" w:rsidP="00244DBB">
      <w:pPr>
        <w:pStyle w:val="Zkladntext"/>
      </w:pPr>
      <w:r>
        <w:rPr>
          <w:noProof/>
        </w:rPr>
        <w:drawing>
          <wp:anchor distT="0" distB="0" distL="114300" distR="114300" simplePos="0" relativeHeight="251673600" behindDoc="1" locked="0" layoutInCell="1" allowOverlap="1">
            <wp:simplePos x="0" y="0"/>
            <wp:positionH relativeFrom="column">
              <wp:posOffset>-320040</wp:posOffset>
            </wp:positionH>
            <wp:positionV relativeFrom="paragraph">
              <wp:posOffset>1905</wp:posOffset>
            </wp:positionV>
            <wp:extent cx="1763395" cy="2343785"/>
            <wp:effectExtent l="0" t="0" r="8255" b="0"/>
            <wp:wrapTight wrapText="bothSides">
              <wp:wrapPolygon edited="0">
                <wp:start x="0" y="0"/>
                <wp:lineTo x="0" y="21419"/>
                <wp:lineTo x="21468" y="21419"/>
                <wp:lineTo x="21468" y="0"/>
                <wp:lineTo x="0" y="0"/>
              </wp:wrapPolygon>
            </wp:wrapTight>
            <wp:docPr id="7" name="Obrázek 7" descr="http://www.i-creative.cz/wp-content/uploads/2009/04/carodejnic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i-creative.cz/wp-content/uploads/2009/04/carodejnice-2.gif"/>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763395" cy="234378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b/>
        </w:rPr>
        <w:t xml:space="preserve">   </w:t>
      </w:r>
      <w:r>
        <w:rPr>
          <w:b/>
        </w:rPr>
        <w:tab/>
      </w:r>
      <w:r w:rsidRPr="0065666B">
        <w:rPr>
          <w:b/>
        </w:rPr>
        <w:t>Sraz čarodějnického průvodu je ve středu 30. dubna 2014 v</w:t>
      </w:r>
      <w:r>
        <w:rPr>
          <w:b/>
        </w:rPr>
        <w:t> </w:t>
      </w:r>
      <w:r w:rsidRPr="0065666B">
        <w:rPr>
          <w:b/>
        </w:rPr>
        <w:t>17</w:t>
      </w:r>
      <w:r>
        <w:rPr>
          <w:b/>
        </w:rPr>
        <w:t>.</w:t>
      </w:r>
      <w:r w:rsidRPr="0065666B">
        <w:rPr>
          <w:b/>
        </w:rPr>
        <w:t>00 hod</w:t>
      </w:r>
      <w:r>
        <w:rPr>
          <w:b/>
        </w:rPr>
        <w:t>in</w:t>
      </w:r>
      <w:r w:rsidRPr="0065666B">
        <w:rPr>
          <w:b/>
        </w:rPr>
        <w:t xml:space="preserve"> </w:t>
      </w:r>
      <w:r w:rsidRPr="0065666B">
        <w:t>na rozcestí ,,U MYSLIVNY“. Dostavte se ve svém slavnostním čarodějnickém úboru! Průvod se tradičně bude ubírat vesnicí směr fotbalové hřiště.</w:t>
      </w:r>
    </w:p>
    <w:p w:rsidR="00244DBB" w:rsidRPr="0065666B" w:rsidRDefault="00244DBB" w:rsidP="00244DBB">
      <w:pPr>
        <w:spacing w:after="0" w:line="240" w:lineRule="auto"/>
        <w:rPr>
          <w:rFonts w:ascii="Times New Roman" w:hAnsi="Times New Roman"/>
          <w:sz w:val="24"/>
          <w:szCs w:val="24"/>
        </w:rPr>
      </w:pPr>
      <w:r w:rsidRPr="0065666B">
        <w:rPr>
          <w:rFonts w:ascii="Times New Roman" w:hAnsi="Times New Roman"/>
          <w:sz w:val="24"/>
          <w:szCs w:val="24"/>
        </w:rPr>
        <w:t>Na hřišti bude připravena vatra, krámek u Baby Jagy, pro děti bude k dispozici skákací hrad a letos poprvé zahájí svou činnost ,,</w:t>
      </w:r>
      <w:r w:rsidRPr="0065666B">
        <w:rPr>
          <w:rFonts w:ascii="Times New Roman" w:hAnsi="Times New Roman"/>
          <w:b/>
          <w:sz w:val="24"/>
          <w:szCs w:val="24"/>
        </w:rPr>
        <w:t>Věštírna pro dospělé“.</w:t>
      </w:r>
      <w:r w:rsidRPr="0065666B">
        <w:rPr>
          <w:rFonts w:ascii="Times New Roman" w:hAnsi="Times New Roman"/>
          <w:sz w:val="24"/>
          <w:szCs w:val="24"/>
        </w:rPr>
        <w:t xml:space="preserve"> Za nepatrnou částku 10 Kč Vás čeká originální pohled do budoucna!</w:t>
      </w:r>
    </w:p>
    <w:p w:rsidR="00244DBB" w:rsidRDefault="00244DBB" w:rsidP="00244DBB">
      <w:pPr>
        <w:spacing w:after="0" w:line="240" w:lineRule="auto"/>
        <w:rPr>
          <w:rFonts w:ascii="Times New Roman" w:hAnsi="Times New Roman"/>
          <w:sz w:val="24"/>
          <w:szCs w:val="24"/>
        </w:rPr>
      </w:pPr>
      <w:r w:rsidRPr="0065666B">
        <w:rPr>
          <w:rFonts w:ascii="Times New Roman" w:hAnsi="Times New Roman"/>
          <w:sz w:val="24"/>
          <w:szCs w:val="24"/>
        </w:rPr>
        <w:t xml:space="preserve"> Pro tvořivé čarodějnice také vyhlašujeme soutěž s názvem LEKTVAR 2014 o nejlepší míchaný alkoholický nebo nealkoholický nápoj. Upozorňujeme předem, že nápoj musí být poživatelný</w:t>
      </w:r>
      <w:r>
        <w:rPr>
          <w:rFonts w:ascii="Times New Roman" w:hAnsi="Times New Roman"/>
          <w:sz w:val="24"/>
          <w:szCs w:val="24"/>
        </w:rPr>
        <w:t>, ingredience musí být z použitelných, nezávadných zdrojů (bez metanolu!)</w:t>
      </w:r>
      <w:r w:rsidRPr="0065666B">
        <w:rPr>
          <w:rFonts w:ascii="Times New Roman" w:hAnsi="Times New Roman"/>
          <w:sz w:val="24"/>
          <w:szCs w:val="24"/>
        </w:rPr>
        <w:t xml:space="preserve"> a hodnotí se i vzhled či servírování lektvaru. Neváhejte a míchejte! Těšíme se na ochutnávku.</w:t>
      </w:r>
    </w:p>
    <w:p w:rsidR="00244DBB" w:rsidRPr="00E23F4C" w:rsidRDefault="00244DBB" w:rsidP="00244DBB">
      <w:pPr>
        <w:spacing w:after="0" w:line="240" w:lineRule="auto"/>
        <w:rPr>
          <w:rFonts w:ascii="Times New Roman" w:hAnsi="Times New Roman"/>
          <w:sz w:val="16"/>
          <w:szCs w:val="16"/>
        </w:rPr>
      </w:pPr>
    </w:p>
    <w:p w:rsidR="00244DBB" w:rsidRPr="0065666B" w:rsidRDefault="00244DBB" w:rsidP="00244DBB">
      <w:pPr>
        <w:spacing w:after="0" w:line="240" w:lineRule="auto"/>
        <w:ind w:left="4955" w:firstLine="1"/>
        <w:rPr>
          <w:rFonts w:ascii="Times New Roman" w:hAnsi="Times New Roman"/>
          <w:sz w:val="24"/>
          <w:szCs w:val="24"/>
        </w:rPr>
      </w:pPr>
      <w:r w:rsidRPr="0065666B">
        <w:rPr>
          <w:rFonts w:ascii="Times New Roman" w:hAnsi="Times New Roman"/>
          <w:sz w:val="24"/>
          <w:szCs w:val="24"/>
        </w:rPr>
        <w:t>Slet končí, až kohout třikrát zakokrhá!</w:t>
      </w:r>
    </w:p>
    <w:p w:rsidR="00244DBB" w:rsidRDefault="00244DBB" w:rsidP="00244DBB">
      <w:pPr>
        <w:spacing w:after="0" w:line="240" w:lineRule="auto"/>
        <w:ind w:firstLine="0"/>
        <w:rPr>
          <w:rFonts w:ascii="Times New Roman" w:hAnsi="Times New Roman"/>
          <w:sz w:val="24"/>
          <w:szCs w:val="24"/>
        </w:rPr>
      </w:pPr>
    </w:p>
    <w:p w:rsidR="00244DBB" w:rsidRDefault="00244DBB" w:rsidP="00244DBB">
      <w:pPr>
        <w:spacing w:after="0" w:line="240" w:lineRule="auto"/>
        <w:ind w:firstLine="0"/>
        <w:rPr>
          <w:rFonts w:ascii="Times New Roman" w:hAnsi="Times New Roman"/>
          <w:sz w:val="24"/>
          <w:szCs w:val="24"/>
        </w:rPr>
      </w:pPr>
    </w:p>
    <w:p w:rsidR="00244DBB" w:rsidRDefault="00244DBB" w:rsidP="00244DBB">
      <w:pPr>
        <w:spacing w:after="0" w:line="240" w:lineRule="auto"/>
        <w:ind w:firstLine="0"/>
        <w:rPr>
          <w:rFonts w:ascii="Times New Roman" w:hAnsi="Times New Roman"/>
          <w:sz w:val="24"/>
          <w:szCs w:val="24"/>
        </w:rPr>
      </w:pPr>
    </w:p>
    <w:p w:rsidR="00244DBB" w:rsidRDefault="00244DBB" w:rsidP="00244DBB">
      <w:pPr>
        <w:spacing w:after="0" w:line="240" w:lineRule="auto"/>
        <w:jc w:val="center"/>
        <w:rPr>
          <w:rFonts w:ascii="Times New Roman" w:hAnsi="Times New Roman"/>
          <w:sz w:val="24"/>
          <w:szCs w:val="24"/>
        </w:rPr>
      </w:pPr>
      <w:r w:rsidRPr="00D77472">
        <w:rPr>
          <w:rFonts w:ascii="Times New Roman" w:hAnsi="Times New Roman"/>
          <w:sz w:val="24"/>
          <w:szCs w:val="24"/>
        </w:rPr>
        <w:t xml:space="preserve">Sbor dobrovolných hasičů Melč moc děkuje občanům Melče za příspěvky </w:t>
      </w:r>
    </w:p>
    <w:p w:rsidR="00244DBB" w:rsidRPr="00D77472" w:rsidRDefault="00244DBB" w:rsidP="00244DBB">
      <w:pPr>
        <w:spacing w:after="0" w:line="240" w:lineRule="auto"/>
        <w:jc w:val="center"/>
        <w:rPr>
          <w:rFonts w:ascii="Times New Roman" w:hAnsi="Times New Roman"/>
          <w:sz w:val="24"/>
          <w:szCs w:val="24"/>
        </w:rPr>
      </w:pPr>
      <w:r w:rsidRPr="00D77472">
        <w:rPr>
          <w:rFonts w:ascii="Times New Roman" w:hAnsi="Times New Roman"/>
          <w:sz w:val="24"/>
          <w:szCs w:val="24"/>
        </w:rPr>
        <w:t xml:space="preserve">při masopustním průvodu. </w:t>
      </w:r>
    </w:p>
    <w:p w:rsidR="00244DBB" w:rsidRPr="00D77472" w:rsidRDefault="00244DBB" w:rsidP="00244DBB">
      <w:pPr>
        <w:spacing w:after="0" w:line="240" w:lineRule="auto"/>
        <w:jc w:val="center"/>
        <w:rPr>
          <w:rFonts w:ascii="Times New Roman" w:hAnsi="Times New Roman"/>
          <w:sz w:val="24"/>
          <w:szCs w:val="24"/>
        </w:rPr>
      </w:pPr>
      <w:r w:rsidRPr="00D77472">
        <w:rPr>
          <w:rFonts w:ascii="Times New Roman" w:hAnsi="Times New Roman"/>
          <w:sz w:val="24"/>
          <w:szCs w:val="24"/>
        </w:rPr>
        <w:t>Příspěvky byly štědré a poslouží k dalším hasičským aktivitám.</w:t>
      </w:r>
    </w:p>
    <w:p w:rsidR="00244DBB" w:rsidRPr="00D77472" w:rsidRDefault="00244DBB" w:rsidP="00244DBB">
      <w:pPr>
        <w:spacing w:after="0" w:line="240" w:lineRule="auto"/>
        <w:jc w:val="center"/>
        <w:rPr>
          <w:rFonts w:ascii="Times New Roman" w:hAnsi="Times New Roman"/>
          <w:sz w:val="24"/>
          <w:szCs w:val="24"/>
        </w:rPr>
      </w:pPr>
      <w:r w:rsidRPr="00D77472">
        <w:rPr>
          <w:rFonts w:ascii="Times New Roman" w:hAnsi="Times New Roman"/>
          <w:sz w:val="24"/>
          <w:szCs w:val="24"/>
        </w:rPr>
        <w:t>Taky je nutno poděkovat i občanům, kteří se na organizaci podíleli!</w:t>
      </w:r>
    </w:p>
    <w:p w:rsidR="00244DBB" w:rsidRDefault="00244DBB" w:rsidP="00244DBB">
      <w:pPr>
        <w:spacing w:after="0" w:line="240" w:lineRule="auto"/>
        <w:jc w:val="center"/>
        <w:rPr>
          <w:rFonts w:ascii="Times New Roman" w:hAnsi="Times New Roman"/>
          <w:sz w:val="24"/>
          <w:szCs w:val="24"/>
        </w:rPr>
      </w:pPr>
      <w:r w:rsidRPr="00D77472">
        <w:rPr>
          <w:rFonts w:ascii="Times New Roman" w:hAnsi="Times New Roman"/>
          <w:sz w:val="24"/>
          <w:szCs w:val="24"/>
        </w:rPr>
        <w:t>Těšíme se i v pří</w:t>
      </w:r>
      <w:r>
        <w:rPr>
          <w:rFonts w:ascii="Times New Roman" w:hAnsi="Times New Roman"/>
          <w:sz w:val="24"/>
          <w:szCs w:val="24"/>
        </w:rPr>
        <w:t>š</w:t>
      </w:r>
      <w:r w:rsidRPr="00D77472">
        <w:rPr>
          <w:rFonts w:ascii="Times New Roman" w:hAnsi="Times New Roman"/>
          <w:sz w:val="24"/>
          <w:szCs w:val="24"/>
        </w:rPr>
        <w:t xml:space="preserve">tím roce na </w:t>
      </w:r>
      <w:r>
        <w:rPr>
          <w:rFonts w:ascii="Times New Roman" w:hAnsi="Times New Roman"/>
          <w:sz w:val="24"/>
          <w:szCs w:val="24"/>
        </w:rPr>
        <w:t>v</w:t>
      </w:r>
      <w:r w:rsidRPr="00D77472">
        <w:rPr>
          <w:rFonts w:ascii="Times New Roman" w:hAnsi="Times New Roman"/>
          <w:sz w:val="24"/>
          <w:szCs w:val="24"/>
        </w:rPr>
        <w:t>aši hojnou účast!</w:t>
      </w:r>
    </w:p>
    <w:p w:rsidR="00244DBB" w:rsidRPr="00E23F4C" w:rsidRDefault="00244DBB" w:rsidP="00244DBB">
      <w:pPr>
        <w:spacing w:after="0" w:line="240" w:lineRule="auto"/>
        <w:jc w:val="center"/>
        <w:rPr>
          <w:rFonts w:ascii="Times New Roman" w:hAnsi="Times New Roman"/>
          <w:sz w:val="16"/>
          <w:szCs w:val="16"/>
        </w:rPr>
      </w:pPr>
    </w:p>
    <w:p w:rsidR="00244DBB" w:rsidRPr="00E23F4C" w:rsidRDefault="00244DBB" w:rsidP="00244DBB">
      <w:pPr>
        <w:spacing w:after="0" w:line="240" w:lineRule="auto"/>
        <w:jc w:val="center"/>
        <w:rPr>
          <w:rFonts w:ascii="Times New Roman" w:hAnsi="Times New Roman"/>
          <w:sz w:val="28"/>
          <w:szCs w:val="28"/>
        </w:rPr>
      </w:pPr>
      <w:r w:rsidRPr="00E23F4C">
        <w:rPr>
          <w:rFonts w:ascii="Times New Roman" w:hAnsi="Times New Roman"/>
          <w:sz w:val="28"/>
          <w:szCs w:val="28"/>
        </w:rPr>
        <w:t>U této příležitosti vás zveme na</w:t>
      </w:r>
      <w:r w:rsidRPr="0065666B">
        <w:rPr>
          <w:sz w:val="32"/>
          <w:szCs w:val="32"/>
        </w:rPr>
        <w:t xml:space="preserve"> </w:t>
      </w:r>
    </w:p>
    <w:p w:rsidR="00244DBB" w:rsidRPr="00E23F4C" w:rsidRDefault="00244DBB" w:rsidP="00244DBB">
      <w:pPr>
        <w:spacing w:after="0" w:line="240" w:lineRule="auto"/>
        <w:jc w:val="center"/>
        <w:rPr>
          <w:rFonts w:ascii="Cooper Black" w:hAnsi="Cooper Black" w:cs="Arial Black"/>
          <w:b/>
          <w:bCs/>
          <w:sz w:val="32"/>
          <w:szCs w:val="32"/>
          <w:u w:val="single"/>
        </w:rPr>
      </w:pPr>
      <w:r w:rsidRPr="00E23F4C">
        <w:rPr>
          <w:rFonts w:ascii="Cooper Black" w:hAnsi="Cooper Black" w:cs="Arial Black"/>
          <w:b/>
          <w:bCs/>
          <w:sz w:val="32"/>
          <w:szCs w:val="32"/>
          <w:u w:val="single"/>
        </w:rPr>
        <w:t xml:space="preserve">Oldies párty </w:t>
      </w:r>
    </w:p>
    <w:p w:rsidR="00244DBB" w:rsidRPr="00246B35" w:rsidRDefault="00244DBB" w:rsidP="00244DBB">
      <w:pPr>
        <w:spacing w:after="0" w:line="240" w:lineRule="auto"/>
        <w:jc w:val="center"/>
        <w:rPr>
          <w:rFonts w:ascii="Cooper Black" w:hAnsi="Cooper Black" w:cs="Arial Black"/>
          <w:b/>
          <w:bCs/>
          <w:sz w:val="16"/>
          <w:szCs w:val="16"/>
          <w:u w:val="single"/>
        </w:rPr>
      </w:pPr>
    </w:p>
    <w:p w:rsidR="00244DBB" w:rsidRPr="00E23F4C" w:rsidRDefault="00244DBB" w:rsidP="00244DBB">
      <w:pPr>
        <w:spacing w:after="0" w:line="240" w:lineRule="auto"/>
        <w:jc w:val="center"/>
        <w:rPr>
          <w:rFonts w:ascii="Times New Roman" w:hAnsi="Times New Roman"/>
          <w:sz w:val="28"/>
          <w:szCs w:val="28"/>
        </w:rPr>
      </w:pPr>
      <w:r w:rsidRPr="00E23F4C">
        <w:rPr>
          <w:rFonts w:ascii="Times New Roman" w:hAnsi="Times New Roman"/>
          <w:b/>
          <w:sz w:val="28"/>
          <w:szCs w:val="28"/>
        </w:rPr>
        <w:t>Hraje:</w:t>
      </w:r>
      <w:r w:rsidRPr="00E23F4C">
        <w:rPr>
          <w:rFonts w:ascii="Times New Roman" w:hAnsi="Times New Roman"/>
          <w:sz w:val="28"/>
          <w:szCs w:val="28"/>
        </w:rPr>
        <w:t xml:space="preserve"> DJ Toša</w:t>
      </w:r>
    </w:p>
    <w:p w:rsidR="00244DBB" w:rsidRPr="00E23F4C" w:rsidRDefault="00244DBB" w:rsidP="00244DBB">
      <w:pPr>
        <w:spacing w:after="0" w:line="240" w:lineRule="auto"/>
        <w:jc w:val="center"/>
        <w:rPr>
          <w:rFonts w:ascii="Times New Roman" w:hAnsi="Times New Roman"/>
          <w:b/>
          <w:bCs/>
          <w:sz w:val="28"/>
          <w:szCs w:val="28"/>
        </w:rPr>
      </w:pPr>
      <w:r w:rsidRPr="00E23F4C">
        <w:rPr>
          <w:rFonts w:ascii="Times New Roman" w:hAnsi="Times New Roman"/>
          <w:b/>
          <w:bCs/>
          <w:sz w:val="28"/>
          <w:szCs w:val="28"/>
        </w:rPr>
        <w:t xml:space="preserve">Dne : </w:t>
      </w:r>
      <w:r w:rsidRPr="00E23F4C">
        <w:rPr>
          <w:rFonts w:ascii="Times New Roman" w:hAnsi="Times New Roman"/>
          <w:sz w:val="28"/>
          <w:szCs w:val="28"/>
        </w:rPr>
        <w:t>26.04.2014 ve 20.00 hodin v KD Melč</w:t>
      </w:r>
    </w:p>
    <w:p w:rsidR="00244DBB" w:rsidRDefault="00244DBB" w:rsidP="00244DBB">
      <w:pPr>
        <w:spacing w:after="0" w:line="240" w:lineRule="auto"/>
        <w:jc w:val="center"/>
        <w:rPr>
          <w:rFonts w:ascii="Times New Roman" w:hAnsi="Times New Roman"/>
          <w:sz w:val="28"/>
          <w:szCs w:val="28"/>
        </w:rPr>
      </w:pPr>
      <w:r w:rsidRPr="00E23F4C">
        <w:rPr>
          <w:rFonts w:ascii="Times New Roman" w:hAnsi="Times New Roman"/>
          <w:b/>
          <w:bCs/>
          <w:sz w:val="28"/>
          <w:szCs w:val="28"/>
        </w:rPr>
        <w:t>Vstupné</w:t>
      </w:r>
      <w:r w:rsidRPr="00E23F4C">
        <w:rPr>
          <w:rFonts w:ascii="Times New Roman" w:hAnsi="Times New Roman"/>
          <w:sz w:val="28"/>
          <w:szCs w:val="28"/>
        </w:rPr>
        <w:t>: 50 Kč</w:t>
      </w:r>
    </w:p>
    <w:p w:rsidR="00244DBB" w:rsidRPr="00E23F4C" w:rsidRDefault="00244DBB" w:rsidP="00244DBB">
      <w:pPr>
        <w:spacing w:after="0" w:line="240" w:lineRule="auto"/>
        <w:jc w:val="center"/>
        <w:rPr>
          <w:rFonts w:ascii="Times New Roman" w:hAnsi="Times New Roman"/>
          <w:sz w:val="28"/>
          <w:szCs w:val="28"/>
        </w:rPr>
      </w:pPr>
      <w:r w:rsidRPr="0026710E">
        <w:t xml:space="preserve">                                                                               </w:t>
      </w:r>
    </w:p>
    <w:p w:rsidR="00244DBB" w:rsidRDefault="00244DBB" w:rsidP="00244DBB">
      <w:pPr>
        <w:spacing w:after="0" w:line="240" w:lineRule="auto"/>
        <w:ind w:firstLine="0"/>
        <w:rPr>
          <w:rFonts w:ascii="Times New Roman" w:hAnsi="Times New Roman"/>
          <w:b/>
          <w:sz w:val="24"/>
          <w:szCs w:val="24"/>
          <w:u w:val="single"/>
        </w:rPr>
      </w:pPr>
      <w:r>
        <w:rPr>
          <w:rFonts w:ascii="Times New Roman" w:hAnsi="Times New Roman"/>
          <w:b/>
          <w:sz w:val="24"/>
          <w:szCs w:val="24"/>
          <w:u w:val="single"/>
        </w:rPr>
        <w:t>Výlet  za krásami naší vlasti</w:t>
      </w:r>
    </w:p>
    <w:p w:rsidR="00244DBB" w:rsidRPr="00E23F4C" w:rsidRDefault="00244DBB" w:rsidP="00244DBB">
      <w:pPr>
        <w:spacing w:after="0" w:line="240" w:lineRule="auto"/>
        <w:ind w:firstLine="0"/>
        <w:rPr>
          <w:rFonts w:ascii="Times New Roman" w:hAnsi="Times New Roman"/>
          <w:b/>
          <w:sz w:val="16"/>
          <w:szCs w:val="16"/>
          <w:u w:val="single"/>
        </w:rPr>
      </w:pPr>
    </w:p>
    <w:p w:rsidR="00244DBB" w:rsidRDefault="00244DBB" w:rsidP="00244DBB">
      <w:pPr>
        <w:spacing w:after="0" w:line="240" w:lineRule="auto"/>
        <w:ind w:firstLine="0"/>
        <w:rPr>
          <w:rFonts w:ascii="Times New Roman" w:hAnsi="Times New Roman"/>
          <w:sz w:val="24"/>
          <w:szCs w:val="24"/>
        </w:rPr>
      </w:pPr>
      <w:r>
        <w:rPr>
          <w:rFonts w:ascii="Times New Roman" w:hAnsi="Times New Roman"/>
          <w:sz w:val="24"/>
          <w:szCs w:val="24"/>
        </w:rPr>
        <w:tab/>
        <w:t xml:space="preserve">Kulturní výbor Melč organizuje pro všechny občany obce Melč výlet do Velkých Karlovic a Nošovic u Frýdku-Místku. Ve Velkých Karlovicích navštívíme muzeum, kde shlédneme expozici, která poskytuje charakteristický obraz života lidí v tomto rázovitém koutu Valašska a dřevěný kostel Panny Marie Sněžné. Dalším místem návštěvy bude Sklenářství p. Horáka ve vedlejší Karolínce, který nám předvede ukázku uměleckého broušení skla. Rezervaci na oběd máme zajištěnu v Hospodě Kyčerka, která nabízí ty pravé valašské speciality. Poté přejedeme do pivovaru Radegast v Nošovicích, kde máme objednánu dvouhodinovou exkursi i s degustací piva ve věži nad pivovarem. </w:t>
      </w:r>
      <w:r w:rsidRPr="004D0583">
        <w:rPr>
          <w:rFonts w:ascii="Times New Roman" w:hAnsi="Times New Roman"/>
          <w:sz w:val="24"/>
          <w:szCs w:val="24"/>
        </w:rPr>
        <w:t xml:space="preserve">Prohlídku Pivovarnictví mohou absolvovat </w:t>
      </w:r>
      <w:r>
        <w:rPr>
          <w:rFonts w:ascii="Times New Roman" w:hAnsi="Times New Roman"/>
          <w:sz w:val="24"/>
          <w:szCs w:val="24"/>
        </w:rPr>
        <w:t xml:space="preserve">pouze </w:t>
      </w:r>
      <w:r w:rsidRPr="004D0583">
        <w:rPr>
          <w:rFonts w:ascii="Times New Roman" w:hAnsi="Times New Roman"/>
          <w:sz w:val="24"/>
          <w:szCs w:val="24"/>
        </w:rPr>
        <w:t>návštěvníci sta</w:t>
      </w:r>
      <w:r>
        <w:rPr>
          <w:rFonts w:ascii="Times New Roman" w:hAnsi="Times New Roman"/>
          <w:sz w:val="24"/>
          <w:szCs w:val="24"/>
        </w:rPr>
        <w:t>rš</w:t>
      </w:r>
      <w:r w:rsidRPr="004D0583">
        <w:rPr>
          <w:rFonts w:ascii="Times New Roman" w:hAnsi="Times New Roman"/>
          <w:sz w:val="24"/>
          <w:szCs w:val="24"/>
        </w:rPr>
        <w:t>í 6</w:t>
      </w:r>
      <w:r>
        <w:rPr>
          <w:rFonts w:ascii="Times New Roman" w:hAnsi="Times New Roman"/>
          <w:sz w:val="24"/>
          <w:szCs w:val="24"/>
        </w:rPr>
        <w:t>-ti</w:t>
      </w:r>
      <w:r w:rsidRPr="004D0583">
        <w:rPr>
          <w:rFonts w:ascii="Times New Roman" w:hAnsi="Times New Roman"/>
          <w:sz w:val="24"/>
          <w:szCs w:val="24"/>
        </w:rPr>
        <w:t xml:space="preserve"> let</w:t>
      </w:r>
      <w:r>
        <w:rPr>
          <w:rFonts w:ascii="Times New Roman" w:hAnsi="Times New Roman"/>
          <w:sz w:val="24"/>
          <w:szCs w:val="24"/>
        </w:rPr>
        <w:t>, tudíž tentokrát je výlet určen spíše pro dospělé.</w:t>
      </w:r>
    </w:p>
    <w:p w:rsidR="00244DBB" w:rsidRPr="005B3549" w:rsidRDefault="00244DBB" w:rsidP="00244DBB">
      <w:pPr>
        <w:spacing w:after="0" w:line="240" w:lineRule="auto"/>
        <w:ind w:firstLine="708"/>
        <w:rPr>
          <w:rFonts w:ascii="Times New Roman" w:hAnsi="Times New Roman"/>
          <w:sz w:val="24"/>
          <w:szCs w:val="24"/>
        </w:rPr>
      </w:pPr>
      <w:r>
        <w:rPr>
          <w:rFonts w:ascii="Times New Roman" w:hAnsi="Times New Roman"/>
          <w:sz w:val="24"/>
          <w:szCs w:val="24"/>
        </w:rPr>
        <w:t>Výlet plánujeme na sobotu 17.05.2014 s odjezdem z autobusového nádraží v 6.30 hodin, návrat v cca 19.30 hodin. Výletník si hradí cenu jízdného (cena bude včas oznámena), eventuálně cenu poživatin,  během cesty zakoupených (včetně oběda). Exkurse a vstupné bude hrazeno obecním úřadem. Zájemci se mohou hlásit na Obecním úřadě v Melči, u Šárky Schromové, do 30.04.2014 (tel. č. 556 309 012).</w:t>
      </w:r>
    </w:p>
    <w:p w:rsidR="00244DBB" w:rsidRDefault="00244DBB" w:rsidP="00244DBB">
      <w:pPr>
        <w:spacing w:after="0" w:line="240" w:lineRule="auto"/>
        <w:ind w:firstLine="0"/>
        <w:rPr>
          <w:rFonts w:ascii="Times New Roman" w:hAnsi="Times New Roman"/>
          <w:b/>
          <w:spacing w:val="10"/>
          <w:sz w:val="28"/>
          <w:szCs w:val="28"/>
          <w:u w:val="single"/>
        </w:rPr>
      </w:pPr>
    </w:p>
    <w:p w:rsidR="00244DBB" w:rsidRDefault="00244DBB" w:rsidP="00244DBB">
      <w:pPr>
        <w:spacing w:after="0" w:line="240" w:lineRule="auto"/>
        <w:ind w:firstLine="0"/>
        <w:rPr>
          <w:rFonts w:ascii="Times New Roman" w:hAnsi="Times New Roman"/>
          <w:b/>
          <w:spacing w:val="10"/>
          <w:sz w:val="28"/>
          <w:szCs w:val="28"/>
          <w:u w:val="single"/>
        </w:rPr>
      </w:pPr>
      <w:r>
        <w:rPr>
          <w:rFonts w:ascii="Times New Roman" w:hAnsi="Times New Roman"/>
          <w:b/>
          <w:spacing w:val="10"/>
          <w:sz w:val="28"/>
          <w:szCs w:val="28"/>
          <w:u w:val="single"/>
        </w:rPr>
        <w:t>VELIKONOCE</w:t>
      </w:r>
    </w:p>
    <w:p w:rsidR="00244DBB" w:rsidRPr="00192492" w:rsidRDefault="00244DBB" w:rsidP="00244DBB">
      <w:pPr>
        <w:spacing w:after="0" w:line="240" w:lineRule="auto"/>
        <w:ind w:firstLine="0"/>
        <w:rPr>
          <w:rFonts w:ascii="Times New Roman" w:hAnsi="Times New Roman"/>
          <w:b/>
          <w:spacing w:val="10"/>
          <w:sz w:val="24"/>
          <w:szCs w:val="24"/>
          <w:u w:val="single"/>
        </w:rPr>
      </w:pPr>
    </w:p>
    <w:p w:rsidR="00244DBB" w:rsidRDefault="00244DBB" w:rsidP="00244DBB">
      <w:pPr>
        <w:spacing w:after="0" w:line="240" w:lineRule="auto"/>
        <w:ind w:firstLine="284"/>
        <w:rPr>
          <w:rFonts w:ascii="Times New Roman" w:hAnsi="Times New Roman"/>
          <w:sz w:val="24"/>
          <w:szCs w:val="24"/>
        </w:rPr>
      </w:pPr>
      <w:r w:rsidRPr="00192492">
        <w:rPr>
          <w:rFonts w:ascii="Times New Roman" w:hAnsi="Times New Roman"/>
          <w:sz w:val="24"/>
          <w:szCs w:val="24"/>
        </w:rPr>
        <w:t xml:space="preserve">Milí farníci, </w:t>
      </w:r>
    </w:p>
    <w:p w:rsidR="00244DBB" w:rsidRPr="00CB2F0B" w:rsidRDefault="00244DBB" w:rsidP="00244DBB">
      <w:pPr>
        <w:spacing w:after="0" w:line="240" w:lineRule="auto"/>
        <w:ind w:firstLine="284"/>
        <w:rPr>
          <w:rFonts w:ascii="Times New Roman" w:hAnsi="Times New Roman"/>
          <w:sz w:val="16"/>
          <w:szCs w:val="16"/>
        </w:rPr>
      </w:pPr>
    </w:p>
    <w:p w:rsidR="00244DBB" w:rsidRPr="00192492" w:rsidRDefault="00244DBB" w:rsidP="00244DBB">
      <w:pPr>
        <w:spacing w:after="0" w:line="240" w:lineRule="auto"/>
        <w:ind w:firstLine="284"/>
        <w:rPr>
          <w:rFonts w:ascii="Times New Roman" w:hAnsi="Times New Roman"/>
          <w:sz w:val="24"/>
          <w:szCs w:val="24"/>
        </w:rPr>
      </w:pPr>
      <w:r w:rsidRPr="00192492">
        <w:rPr>
          <w:rFonts w:ascii="Times New Roman" w:hAnsi="Times New Roman"/>
          <w:sz w:val="24"/>
          <w:szCs w:val="24"/>
        </w:rPr>
        <w:t>blíží se nejslavnostnější okamžiky celého liturgického roku – svátky utrpení, smrti a zmrtvých-vstání Ježíše Krista – Velikonoční svátky.</w:t>
      </w:r>
    </w:p>
    <w:p w:rsidR="00244DBB" w:rsidRPr="00192492" w:rsidRDefault="00244DBB" w:rsidP="00244DBB">
      <w:pPr>
        <w:spacing w:after="0" w:line="240" w:lineRule="auto"/>
        <w:ind w:firstLine="284"/>
        <w:rPr>
          <w:rFonts w:ascii="Times New Roman" w:hAnsi="Times New Roman"/>
          <w:sz w:val="24"/>
          <w:szCs w:val="24"/>
        </w:rPr>
      </w:pPr>
      <w:r w:rsidRPr="00192492">
        <w:rPr>
          <w:rFonts w:ascii="Times New Roman" w:hAnsi="Times New Roman"/>
          <w:sz w:val="24"/>
          <w:szCs w:val="24"/>
        </w:rPr>
        <w:t>Proto Vás všechny srdečně zvu na prožívání jednotlivých slavení spolu s námi do kostela sv. Antonína P</w:t>
      </w:r>
      <w:r w:rsidRPr="00192492">
        <w:rPr>
          <w:rFonts w:ascii="Times New Roman" w:hAnsi="Times New Roman"/>
          <w:sz w:val="24"/>
          <w:szCs w:val="24"/>
        </w:rPr>
        <w:t>a</w:t>
      </w:r>
      <w:r w:rsidRPr="00192492">
        <w:rPr>
          <w:rFonts w:ascii="Times New Roman" w:hAnsi="Times New Roman"/>
          <w:sz w:val="24"/>
          <w:szCs w:val="24"/>
        </w:rPr>
        <w:t>duánského v Melči.</w:t>
      </w:r>
    </w:p>
    <w:p w:rsidR="00244DBB" w:rsidRPr="00192492" w:rsidRDefault="00244DBB" w:rsidP="00244DBB">
      <w:pPr>
        <w:spacing w:after="0" w:line="240" w:lineRule="auto"/>
        <w:ind w:firstLine="0"/>
        <w:rPr>
          <w:rFonts w:ascii="Times New Roman" w:hAnsi="Times New Roman"/>
          <w:sz w:val="24"/>
          <w:szCs w:val="24"/>
        </w:rPr>
      </w:pPr>
      <w:r w:rsidRPr="00192492">
        <w:rPr>
          <w:rFonts w:ascii="Times New Roman" w:hAnsi="Times New Roman"/>
          <w:b/>
          <w:sz w:val="24"/>
          <w:szCs w:val="24"/>
        </w:rPr>
        <w:t>Květná neděle</w:t>
      </w:r>
      <w:r w:rsidRPr="00192492">
        <w:rPr>
          <w:rFonts w:ascii="Times New Roman" w:hAnsi="Times New Roman"/>
          <w:sz w:val="24"/>
          <w:szCs w:val="24"/>
        </w:rPr>
        <w:t xml:space="preserve"> – </w:t>
      </w:r>
      <w:r>
        <w:rPr>
          <w:rFonts w:ascii="Times New Roman" w:hAnsi="Times New Roman"/>
          <w:b/>
          <w:sz w:val="24"/>
          <w:szCs w:val="24"/>
        </w:rPr>
        <w:t>13.</w:t>
      </w:r>
      <w:r w:rsidRPr="00192492">
        <w:rPr>
          <w:rFonts w:ascii="Times New Roman" w:hAnsi="Times New Roman"/>
          <w:b/>
          <w:sz w:val="24"/>
          <w:szCs w:val="24"/>
        </w:rPr>
        <w:t>4., 7.30 h</w:t>
      </w:r>
      <w:r>
        <w:rPr>
          <w:rFonts w:ascii="Times New Roman" w:hAnsi="Times New Roman"/>
          <w:b/>
          <w:sz w:val="24"/>
          <w:szCs w:val="24"/>
        </w:rPr>
        <w:t>od.</w:t>
      </w:r>
      <w:r w:rsidRPr="00192492">
        <w:rPr>
          <w:rFonts w:ascii="Times New Roman" w:hAnsi="Times New Roman"/>
          <w:sz w:val="24"/>
          <w:szCs w:val="24"/>
        </w:rPr>
        <w:t xml:space="preserve"> – průvod, mše sv. a Pašie na památku Ježíšov</w:t>
      </w:r>
      <w:r>
        <w:rPr>
          <w:rFonts w:ascii="Times New Roman" w:hAnsi="Times New Roman"/>
          <w:sz w:val="24"/>
          <w:szCs w:val="24"/>
        </w:rPr>
        <w:t>a slavného vstupu do Jeruzaléma</w:t>
      </w:r>
    </w:p>
    <w:p w:rsidR="00244DBB" w:rsidRPr="00192492" w:rsidRDefault="00244DBB" w:rsidP="00244DBB">
      <w:pPr>
        <w:spacing w:after="0" w:line="240" w:lineRule="auto"/>
        <w:ind w:firstLine="0"/>
        <w:rPr>
          <w:rFonts w:ascii="Times New Roman" w:hAnsi="Times New Roman"/>
          <w:sz w:val="24"/>
          <w:szCs w:val="24"/>
        </w:rPr>
      </w:pPr>
      <w:r w:rsidRPr="00192492">
        <w:rPr>
          <w:rFonts w:ascii="Times New Roman" w:hAnsi="Times New Roman"/>
          <w:b/>
          <w:sz w:val="24"/>
          <w:szCs w:val="24"/>
        </w:rPr>
        <w:t>Zelený čtvrtek</w:t>
      </w:r>
      <w:r w:rsidRPr="00192492">
        <w:rPr>
          <w:rFonts w:ascii="Times New Roman" w:hAnsi="Times New Roman"/>
          <w:sz w:val="24"/>
          <w:szCs w:val="24"/>
        </w:rPr>
        <w:t xml:space="preserve"> – </w:t>
      </w:r>
      <w:r>
        <w:rPr>
          <w:rFonts w:ascii="Times New Roman" w:hAnsi="Times New Roman"/>
          <w:b/>
          <w:sz w:val="24"/>
          <w:szCs w:val="24"/>
        </w:rPr>
        <w:t>17.</w:t>
      </w:r>
      <w:r w:rsidRPr="00192492">
        <w:rPr>
          <w:rFonts w:ascii="Times New Roman" w:hAnsi="Times New Roman"/>
          <w:b/>
          <w:sz w:val="24"/>
          <w:szCs w:val="24"/>
        </w:rPr>
        <w:t>4., 17.30 h</w:t>
      </w:r>
      <w:r>
        <w:rPr>
          <w:rFonts w:ascii="Times New Roman" w:hAnsi="Times New Roman"/>
          <w:b/>
          <w:sz w:val="24"/>
          <w:szCs w:val="24"/>
        </w:rPr>
        <w:t>od.</w:t>
      </w:r>
      <w:r w:rsidRPr="00192492">
        <w:rPr>
          <w:rFonts w:ascii="Times New Roman" w:hAnsi="Times New Roman"/>
          <w:sz w:val="24"/>
          <w:szCs w:val="24"/>
        </w:rPr>
        <w:t xml:space="preserve"> – Památka Večeře Páně, us</w:t>
      </w:r>
      <w:r>
        <w:rPr>
          <w:rFonts w:ascii="Times New Roman" w:hAnsi="Times New Roman"/>
          <w:sz w:val="24"/>
          <w:szCs w:val="24"/>
        </w:rPr>
        <w:t>tanovení eucharistie a kněžství</w:t>
      </w:r>
    </w:p>
    <w:p w:rsidR="00244DBB" w:rsidRPr="00192492" w:rsidRDefault="00244DBB" w:rsidP="00244DBB">
      <w:pPr>
        <w:spacing w:after="0" w:line="240" w:lineRule="auto"/>
        <w:ind w:firstLine="0"/>
        <w:rPr>
          <w:rFonts w:ascii="Times New Roman" w:hAnsi="Times New Roman"/>
          <w:sz w:val="24"/>
          <w:szCs w:val="24"/>
        </w:rPr>
      </w:pPr>
      <w:r w:rsidRPr="00192492">
        <w:rPr>
          <w:rFonts w:ascii="Times New Roman" w:hAnsi="Times New Roman"/>
          <w:b/>
          <w:sz w:val="24"/>
          <w:szCs w:val="24"/>
        </w:rPr>
        <w:t>Velký pátek</w:t>
      </w:r>
      <w:r w:rsidRPr="00192492">
        <w:rPr>
          <w:rFonts w:ascii="Times New Roman" w:hAnsi="Times New Roman"/>
          <w:sz w:val="24"/>
          <w:szCs w:val="24"/>
        </w:rPr>
        <w:t xml:space="preserve"> – </w:t>
      </w:r>
      <w:r>
        <w:rPr>
          <w:rFonts w:ascii="Times New Roman" w:hAnsi="Times New Roman"/>
          <w:b/>
          <w:sz w:val="24"/>
          <w:szCs w:val="24"/>
        </w:rPr>
        <w:t>18.</w:t>
      </w:r>
      <w:r w:rsidRPr="00192492">
        <w:rPr>
          <w:rFonts w:ascii="Times New Roman" w:hAnsi="Times New Roman"/>
          <w:b/>
          <w:sz w:val="24"/>
          <w:szCs w:val="24"/>
        </w:rPr>
        <w:t>4., 17.30 h</w:t>
      </w:r>
      <w:r>
        <w:rPr>
          <w:rFonts w:ascii="Times New Roman" w:hAnsi="Times New Roman"/>
          <w:b/>
          <w:sz w:val="24"/>
          <w:szCs w:val="24"/>
        </w:rPr>
        <w:t>od.</w:t>
      </w:r>
      <w:r w:rsidRPr="00192492">
        <w:rPr>
          <w:rFonts w:ascii="Times New Roman" w:hAnsi="Times New Roman"/>
          <w:sz w:val="24"/>
          <w:szCs w:val="24"/>
        </w:rPr>
        <w:t xml:space="preserve"> – Památk</w:t>
      </w:r>
      <w:r>
        <w:rPr>
          <w:rFonts w:ascii="Times New Roman" w:hAnsi="Times New Roman"/>
          <w:sz w:val="24"/>
          <w:szCs w:val="24"/>
        </w:rPr>
        <w:t>a utrpení a smrti Ježíše Krista</w:t>
      </w:r>
    </w:p>
    <w:p w:rsidR="00244DBB" w:rsidRPr="00192492" w:rsidRDefault="00244DBB" w:rsidP="00244DBB">
      <w:pPr>
        <w:spacing w:after="0" w:line="240" w:lineRule="auto"/>
        <w:ind w:firstLine="0"/>
        <w:rPr>
          <w:rFonts w:ascii="Times New Roman" w:hAnsi="Times New Roman"/>
          <w:sz w:val="24"/>
          <w:szCs w:val="24"/>
        </w:rPr>
      </w:pPr>
      <w:r w:rsidRPr="00192492">
        <w:rPr>
          <w:rFonts w:ascii="Times New Roman" w:hAnsi="Times New Roman"/>
          <w:sz w:val="24"/>
          <w:szCs w:val="24"/>
        </w:rPr>
        <w:t xml:space="preserve">Bílá sobota – </w:t>
      </w:r>
      <w:r>
        <w:rPr>
          <w:rFonts w:ascii="Times New Roman" w:hAnsi="Times New Roman"/>
          <w:sz w:val="24"/>
          <w:szCs w:val="24"/>
        </w:rPr>
        <w:t>19.</w:t>
      </w:r>
      <w:r w:rsidRPr="00192492">
        <w:rPr>
          <w:rFonts w:ascii="Times New Roman" w:hAnsi="Times New Roman"/>
          <w:sz w:val="24"/>
          <w:szCs w:val="24"/>
        </w:rPr>
        <w:t>4. – v tento den se neslaví mše sv. a neudělují se svátosti, věřící se modlí u Ježíšova hrobu</w:t>
      </w:r>
    </w:p>
    <w:p w:rsidR="00244DBB" w:rsidRPr="00192492" w:rsidRDefault="00244DBB" w:rsidP="00244DBB">
      <w:pPr>
        <w:spacing w:after="0" w:line="240" w:lineRule="auto"/>
        <w:ind w:firstLine="0"/>
        <w:rPr>
          <w:rFonts w:ascii="Times New Roman" w:hAnsi="Times New Roman"/>
          <w:sz w:val="24"/>
          <w:szCs w:val="24"/>
        </w:rPr>
      </w:pPr>
      <w:r w:rsidRPr="00192492">
        <w:rPr>
          <w:rFonts w:ascii="Times New Roman" w:hAnsi="Times New Roman"/>
          <w:b/>
          <w:sz w:val="24"/>
          <w:szCs w:val="24"/>
        </w:rPr>
        <w:t>Velikonoční vigilie</w:t>
      </w:r>
      <w:r w:rsidRPr="00192492">
        <w:rPr>
          <w:rFonts w:ascii="Times New Roman" w:hAnsi="Times New Roman"/>
          <w:sz w:val="24"/>
          <w:szCs w:val="24"/>
        </w:rPr>
        <w:t xml:space="preserve"> – </w:t>
      </w:r>
      <w:r>
        <w:rPr>
          <w:rFonts w:ascii="Times New Roman" w:hAnsi="Times New Roman"/>
          <w:b/>
          <w:sz w:val="24"/>
          <w:szCs w:val="24"/>
        </w:rPr>
        <w:t>19.</w:t>
      </w:r>
      <w:r w:rsidRPr="00192492">
        <w:rPr>
          <w:rFonts w:ascii="Times New Roman" w:hAnsi="Times New Roman"/>
          <w:b/>
          <w:sz w:val="24"/>
          <w:szCs w:val="24"/>
        </w:rPr>
        <w:t>4., 19.45 h</w:t>
      </w:r>
      <w:r>
        <w:rPr>
          <w:rFonts w:ascii="Times New Roman" w:hAnsi="Times New Roman"/>
          <w:b/>
          <w:sz w:val="24"/>
          <w:szCs w:val="24"/>
        </w:rPr>
        <w:t>od.</w:t>
      </w:r>
      <w:r w:rsidRPr="00192492">
        <w:rPr>
          <w:rFonts w:ascii="Times New Roman" w:hAnsi="Times New Roman"/>
          <w:sz w:val="24"/>
          <w:szCs w:val="24"/>
        </w:rPr>
        <w:t xml:space="preserve"> – začíná doba velikonoční; oslava Ježíšova zmrtvýchvstání a udílení sv</w:t>
      </w:r>
      <w:r w:rsidRPr="00192492">
        <w:rPr>
          <w:rFonts w:ascii="Times New Roman" w:hAnsi="Times New Roman"/>
          <w:sz w:val="24"/>
          <w:szCs w:val="24"/>
        </w:rPr>
        <w:t>á</w:t>
      </w:r>
      <w:r>
        <w:rPr>
          <w:rFonts w:ascii="Times New Roman" w:hAnsi="Times New Roman"/>
          <w:sz w:val="24"/>
          <w:szCs w:val="24"/>
        </w:rPr>
        <w:t>tostí dospělému</w:t>
      </w:r>
      <w:r w:rsidRPr="00192492">
        <w:rPr>
          <w:rFonts w:ascii="Times New Roman" w:hAnsi="Times New Roman"/>
          <w:sz w:val="24"/>
          <w:szCs w:val="24"/>
        </w:rPr>
        <w:t xml:space="preserve"> </w:t>
      </w:r>
    </w:p>
    <w:p w:rsidR="00244DBB" w:rsidRPr="00192492" w:rsidRDefault="00244DBB" w:rsidP="00244DBB">
      <w:pPr>
        <w:spacing w:after="0" w:line="240" w:lineRule="auto"/>
        <w:ind w:firstLine="0"/>
        <w:rPr>
          <w:rFonts w:ascii="Times New Roman" w:hAnsi="Times New Roman"/>
          <w:sz w:val="24"/>
          <w:szCs w:val="24"/>
        </w:rPr>
      </w:pPr>
      <w:r w:rsidRPr="00192492">
        <w:rPr>
          <w:rFonts w:ascii="Times New Roman" w:hAnsi="Times New Roman"/>
          <w:b/>
          <w:sz w:val="24"/>
          <w:szCs w:val="24"/>
        </w:rPr>
        <w:t>Velikonoční neděle Zmrtvýchvstání Páně</w:t>
      </w:r>
      <w:r w:rsidRPr="00192492">
        <w:rPr>
          <w:rFonts w:ascii="Times New Roman" w:hAnsi="Times New Roman"/>
          <w:sz w:val="24"/>
          <w:szCs w:val="24"/>
        </w:rPr>
        <w:t xml:space="preserve"> – </w:t>
      </w:r>
      <w:r>
        <w:rPr>
          <w:rFonts w:ascii="Times New Roman" w:hAnsi="Times New Roman"/>
          <w:b/>
          <w:sz w:val="24"/>
          <w:szCs w:val="24"/>
        </w:rPr>
        <w:t>20.</w:t>
      </w:r>
      <w:r w:rsidRPr="00192492">
        <w:rPr>
          <w:rFonts w:ascii="Times New Roman" w:hAnsi="Times New Roman"/>
          <w:b/>
          <w:sz w:val="24"/>
          <w:szCs w:val="24"/>
        </w:rPr>
        <w:t>4., 7.30 h</w:t>
      </w:r>
      <w:r>
        <w:rPr>
          <w:rFonts w:ascii="Times New Roman" w:hAnsi="Times New Roman"/>
          <w:b/>
          <w:sz w:val="24"/>
          <w:szCs w:val="24"/>
        </w:rPr>
        <w:t>od.</w:t>
      </w:r>
      <w:r w:rsidRPr="00192492">
        <w:rPr>
          <w:rFonts w:ascii="Times New Roman" w:hAnsi="Times New Roman"/>
          <w:sz w:val="24"/>
          <w:szCs w:val="24"/>
        </w:rPr>
        <w:t xml:space="preserve"> – největší slavnost celého roka</w:t>
      </w:r>
    </w:p>
    <w:p w:rsidR="00244DBB" w:rsidRPr="00E23F4C" w:rsidRDefault="00244DBB" w:rsidP="00244DBB">
      <w:pPr>
        <w:spacing w:after="0" w:line="240" w:lineRule="auto"/>
        <w:ind w:firstLine="0"/>
        <w:rPr>
          <w:rFonts w:ascii="Times New Roman" w:hAnsi="Times New Roman"/>
          <w:b/>
          <w:sz w:val="24"/>
          <w:szCs w:val="24"/>
        </w:rPr>
      </w:pPr>
      <w:r w:rsidRPr="00192492">
        <w:rPr>
          <w:rFonts w:ascii="Times New Roman" w:hAnsi="Times New Roman"/>
          <w:b/>
          <w:sz w:val="24"/>
          <w:szCs w:val="24"/>
        </w:rPr>
        <w:t>Velikonoční pondělí</w:t>
      </w:r>
      <w:r w:rsidRPr="00192492">
        <w:rPr>
          <w:rFonts w:ascii="Times New Roman" w:hAnsi="Times New Roman"/>
          <w:sz w:val="24"/>
          <w:szCs w:val="24"/>
        </w:rPr>
        <w:t xml:space="preserve"> – </w:t>
      </w:r>
      <w:r>
        <w:rPr>
          <w:rFonts w:ascii="Times New Roman" w:hAnsi="Times New Roman"/>
          <w:b/>
          <w:sz w:val="24"/>
          <w:szCs w:val="24"/>
        </w:rPr>
        <w:t>21.</w:t>
      </w:r>
      <w:r w:rsidRPr="00192492">
        <w:rPr>
          <w:rFonts w:ascii="Times New Roman" w:hAnsi="Times New Roman"/>
          <w:b/>
          <w:sz w:val="24"/>
          <w:szCs w:val="24"/>
        </w:rPr>
        <w:t>4., 7.30 h</w:t>
      </w:r>
      <w:r>
        <w:rPr>
          <w:rFonts w:ascii="Times New Roman" w:hAnsi="Times New Roman"/>
          <w:b/>
          <w:sz w:val="24"/>
          <w:szCs w:val="24"/>
        </w:rPr>
        <w:t>od.</w:t>
      </w:r>
    </w:p>
    <w:p w:rsidR="00244DBB" w:rsidRDefault="00244DBB" w:rsidP="00244DBB">
      <w:pPr>
        <w:spacing w:after="0" w:line="24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o. Peter A. Kerak, farář</w:t>
      </w:r>
    </w:p>
    <w:p w:rsidR="00244DBB" w:rsidRPr="00246B35" w:rsidRDefault="00244DBB" w:rsidP="00244DBB">
      <w:pPr>
        <w:spacing w:after="0" w:line="240" w:lineRule="auto"/>
        <w:rPr>
          <w:rFonts w:ascii="Times New Roman" w:hAnsi="Times New Roman"/>
          <w:sz w:val="16"/>
          <w:szCs w:val="16"/>
        </w:rPr>
      </w:pPr>
      <w:r>
        <w:rPr>
          <w:i/>
          <w:noProof/>
          <w:sz w:val="20"/>
          <w:szCs w:val="20"/>
          <w:lang w:eastAsia="cs-CZ"/>
        </w:rPr>
        <w:drawing>
          <wp:anchor distT="0" distB="0" distL="114300" distR="114300" simplePos="0" relativeHeight="251671552" behindDoc="1" locked="0" layoutInCell="1" allowOverlap="1">
            <wp:simplePos x="0" y="0"/>
            <wp:positionH relativeFrom="column">
              <wp:posOffset>3782060</wp:posOffset>
            </wp:positionH>
            <wp:positionV relativeFrom="paragraph">
              <wp:posOffset>-59055</wp:posOffset>
            </wp:positionV>
            <wp:extent cx="1870075" cy="2493645"/>
            <wp:effectExtent l="0" t="0" r="0" b="1905"/>
            <wp:wrapTight wrapText="bothSides">
              <wp:wrapPolygon edited="0">
                <wp:start x="0" y="0"/>
                <wp:lineTo x="0" y="21451"/>
                <wp:lineTo x="21343" y="21451"/>
                <wp:lineTo x="21343" y="0"/>
                <wp:lineTo x="0" y="0"/>
              </wp:wrapPolygon>
            </wp:wrapTight>
            <wp:docPr id="6" name="Obrázek 6" descr="http://www.i-creative.cz/wp-content/uploads/2009/03/velikonocni-kuratka-a-krasl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0" descr="http://www.i-creative.cz/wp-content/uploads/2009/03/velikonocni-kuratka-a-kraslice.jpg"/>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870075" cy="2493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4DBB" w:rsidRPr="00E8313A" w:rsidRDefault="00244DBB" w:rsidP="00244DBB">
      <w:pPr>
        <w:spacing w:after="0"/>
        <w:ind w:firstLine="0"/>
        <w:rPr>
          <w:i/>
          <w:sz w:val="20"/>
          <w:szCs w:val="20"/>
        </w:rPr>
      </w:pPr>
      <w:r w:rsidRPr="00E8313A">
        <w:rPr>
          <w:i/>
          <w:sz w:val="20"/>
          <w:szCs w:val="20"/>
        </w:rPr>
        <w:t>Přišel jsem si pro pomlázku, nastavuji dlaň.</w:t>
      </w:r>
    </w:p>
    <w:p w:rsidR="00244DBB" w:rsidRPr="00E8313A" w:rsidRDefault="00244DBB" w:rsidP="00244DBB">
      <w:pPr>
        <w:spacing w:after="0"/>
        <w:ind w:firstLine="0"/>
        <w:rPr>
          <w:i/>
          <w:sz w:val="20"/>
          <w:szCs w:val="20"/>
        </w:rPr>
      </w:pPr>
      <w:r w:rsidRPr="00E8313A">
        <w:rPr>
          <w:i/>
          <w:sz w:val="20"/>
          <w:szCs w:val="20"/>
        </w:rPr>
        <w:t>Běžím rychle přes dva vrchy jako hbitá laň.</w:t>
      </w:r>
    </w:p>
    <w:p w:rsidR="00244DBB" w:rsidRPr="00E8313A" w:rsidRDefault="00244DBB" w:rsidP="00244DBB">
      <w:pPr>
        <w:spacing w:after="0"/>
        <w:ind w:firstLine="0"/>
        <w:rPr>
          <w:i/>
          <w:sz w:val="20"/>
          <w:szCs w:val="20"/>
        </w:rPr>
      </w:pPr>
      <w:r w:rsidRPr="00E8313A">
        <w:rPr>
          <w:i/>
          <w:sz w:val="20"/>
          <w:szCs w:val="20"/>
        </w:rPr>
        <w:t>Běžím rychle jako zajíc, chci se Vás dnes ptát,</w:t>
      </w:r>
    </w:p>
    <w:p w:rsidR="00244DBB" w:rsidRPr="00E8313A" w:rsidRDefault="00244DBB" w:rsidP="00244DBB">
      <w:pPr>
        <w:spacing w:after="0"/>
        <w:ind w:firstLine="0"/>
        <w:rPr>
          <w:i/>
          <w:sz w:val="20"/>
          <w:szCs w:val="20"/>
        </w:rPr>
      </w:pPr>
      <w:r w:rsidRPr="00E8313A">
        <w:rPr>
          <w:i/>
          <w:sz w:val="20"/>
          <w:szCs w:val="20"/>
        </w:rPr>
        <w:t xml:space="preserve"> kolik vy mně těch vajíček chcete dneska dát.</w:t>
      </w:r>
    </w:p>
    <w:p w:rsidR="00244DBB" w:rsidRPr="00E8313A" w:rsidRDefault="00244DBB" w:rsidP="00244DBB">
      <w:pPr>
        <w:spacing w:after="0"/>
        <w:ind w:firstLine="0"/>
        <w:rPr>
          <w:i/>
          <w:sz w:val="20"/>
          <w:szCs w:val="20"/>
        </w:rPr>
      </w:pPr>
    </w:p>
    <w:p w:rsidR="00244DBB" w:rsidRPr="00E8313A" w:rsidRDefault="00244DBB" w:rsidP="00244DBB">
      <w:pPr>
        <w:spacing w:after="0"/>
        <w:ind w:firstLine="0"/>
        <w:rPr>
          <w:i/>
          <w:sz w:val="20"/>
          <w:szCs w:val="20"/>
        </w:rPr>
      </w:pPr>
      <w:r w:rsidRPr="00E8313A">
        <w:rPr>
          <w:i/>
          <w:sz w:val="20"/>
          <w:szCs w:val="20"/>
        </w:rPr>
        <w:t>Když mi dáte pár vajíček bílých jako sníh,</w:t>
      </w:r>
    </w:p>
    <w:p w:rsidR="00244DBB" w:rsidRPr="00E8313A" w:rsidRDefault="00244DBB" w:rsidP="00244DBB">
      <w:pPr>
        <w:spacing w:after="0"/>
        <w:ind w:firstLine="0"/>
        <w:rPr>
          <w:i/>
          <w:sz w:val="20"/>
          <w:szCs w:val="20"/>
        </w:rPr>
      </w:pPr>
      <w:r>
        <w:rPr>
          <w:i/>
          <w:sz w:val="20"/>
          <w:szCs w:val="20"/>
        </w:rPr>
        <w:t>u</w:t>
      </w:r>
      <w:r w:rsidRPr="00E8313A">
        <w:rPr>
          <w:i/>
          <w:sz w:val="20"/>
          <w:szCs w:val="20"/>
        </w:rPr>
        <w:t>vidíte</w:t>
      </w:r>
      <w:r>
        <w:rPr>
          <w:i/>
          <w:sz w:val="20"/>
          <w:szCs w:val="20"/>
        </w:rPr>
        <w:t>,</w:t>
      </w:r>
      <w:r w:rsidRPr="00E8313A">
        <w:rPr>
          <w:i/>
          <w:sz w:val="20"/>
          <w:szCs w:val="20"/>
        </w:rPr>
        <w:t xml:space="preserve"> jakou radost budu míti z nich. </w:t>
      </w:r>
    </w:p>
    <w:p w:rsidR="00244DBB" w:rsidRDefault="00244DBB" w:rsidP="00244DBB">
      <w:pPr>
        <w:spacing w:after="0"/>
        <w:ind w:firstLine="0"/>
        <w:rPr>
          <w:i/>
          <w:sz w:val="20"/>
          <w:szCs w:val="20"/>
        </w:rPr>
      </w:pPr>
      <w:r w:rsidRPr="00E8313A">
        <w:rPr>
          <w:i/>
          <w:sz w:val="20"/>
          <w:szCs w:val="20"/>
        </w:rPr>
        <w:t>Když mi dáte jenom jedno, budu taky rád,</w:t>
      </w:r>
    </w:p>
    <w:p w:rsidR="00244DBB" w:rsidRDefault="00244DBB" w:rsidP="00244DBB">
      <w:pPr>
        <w:spacing w:after="0"/>
        <w:ind w:firstLine="0"/>
        <w:rPr>
          <w:i/>
          <w:sz w:val="20"/>
          <w:szCs w:val="20"/>
        </w:rPr>
      </w:pPr>
      <w:r>
        <w:rPr>
          <w:i/>
          <w:sz w:val="20"/>
          <w:szCs w:val="20"/>
        </w:rPr>
        <w:t>z</w:t>
      </w:r>
      <w:r w:rsidRPr="00E8313A">
        <w:rPr>
          <w:i/>
          <w:sz w:val="20"/>
          <w:szCs w:val="20"/>
        </w:rPr>
        <w:t>a pomlázku hodně zdraví já Vám budu přát.</w:t>
      </w:r>
    </w:p>
    <w:p w:rsidR="00244DBB" w:rsidRDefault="00244DBB" w:rsidP="00244DBB">
      <w:pPr>
        <w:spacing w:after="0"/>
        <w:ind w:firstLine="0"/>
        <w:rPr>
          <w:i/>
          <w:sz w:val="20"/>
          <w:szCs w:val="20"/>
        </w:rPr>
      </w:pPr>
      <w:r>
        <w:rPr>
          <w:noProof/>
          <w:lang w:eastAsia="cs-CZ"/>
        </w:rPr>
        <w:drawing>
          <wp:anchor distT="0" distB="0" distL="114300" distR="114300" simplePos="0" relativeHeight="251670528" behindDoc="1" locked="0" layoutInCell="1" allowOverlap="1">
            <wp:simplePos x="0" y="0"/>
            <wp:positionH relativeFrom="column">
              <wp:posOffset>-271145</wp:posOffset>
            </wp:positionH>
            <wp:positionV relativeFrom="paragraph">
              <wp:posOffset>165735</wp:posOffset>
            </wp:positionV>
            <wp:extent cx="1409700" cy="1066800"/>
            <wp:effectExtent l="0" t="0" r="0" b="0"/>
            <wp:wrapTight wrapText="bothSides">
              <wp:wrapPolygon edited="0">
                <wp:start x="0" y="0"/>
                <wp:lineTo x="0" y="21214"/>
                <wp:lineTo x="21308" y="21214"/>
                <wp:lineTo x="21308" y="0"/>
                <wp:lineTo x="0" y="0"/>
              </wp:wrapPolygon>
            </wp:wrapTight>
            <wp:docPr id="5" name="Obrázek 5" descr="http://www.i-creative.cz/wp-content/uploads/2012/03/spring-coloring-page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descr="http://www.i-creative.cz/wp-content/uploads/2012/03/spring-coloring-pages-6.jpg"/>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14097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4DBB" w:rsidRPr="00B248EE" w:rsidRDefault="00244DBB" w:rsidP="00244DBB">
      <w:pPr>
        <w:spacing w:after="0"/>
        <w:ind w:firstLine="0"/>
        <w:rPr>
          <w:b/>
          <w:i/>
          <w:szCs w:val="24"/>
        </w:rPr>
      </w:pPr>
      <w:r w:rsidRPr="00E8313A">
        <w:rPr>
          <w:b/>
          <w:i/>
          <w:szCs w:val="24"/>
        </w:rPr>
        <w:t>Slunečné a pohodové velikonoční svátky plné radosti, štěstí a lásky Vám přejí zaměstnanci obecního úřadu a zastupitelstvo obce</w:t>
      </w:r>
      <w:r>
        <w:rPr>
          <w:b/>
          <w:i/>
          <w:szCs w:val="24"/>
        </w:rPr>
        <w:t>.</w:t>
      </w:r>
    </w:p>
    <w:p w:rsidR="00244DBB" w:rsidRDefault="00244DBB" w:rsidP="00244DBB">
      <w:pPr>
        <w:autoSpaceDE w:val="0"/>
        <w:autoSpaceDN w:val="0"/>
        <w:adjustRightInd w:val="0"/>
        <w:spacing w:after="0" w:line="240" w:lineRule="auto"/>
        <w:ind w:firstLine="0"/>
        <w:jc w:val="left"/>
        <w:rPr>
          <w:rFonts w:ascii="Times New Roman" w:eastAsia="Times New Roman" w:hAnsi="Times New Roman"/>
          <w:b/>
          <w:color w:val="000000"/>
          <w:sz w:val="32"/>
          <w:szCs w:val="32"/>
          <w:u w:val="single"/>
          <w:lang w:eastAsia="cs-CZ"/>
        </w:rPr>
      </w:pPr>
    </w:p>
    <w:p w:rsidR="00244DBB" w:rsidRDefault="00244DBB" w:rsidP="00244DBB">
      <w:pPr>
        <w:autoSpaceDE w:val="0"/>
        <w:autoSpaceDN w:val="0"/>
        <w:adjustRightInd w:val="0"/>
        <w:spacing w:after="0" w:line="240" w:lineRule="auto"/>
        <w:ind w:firstLine="0"/>
        <w:jc w:val="left"/>
        <w:rPr>
          <w:rFonts w:ascii="Times New Roman" w:eastAsia="Times New Roman" w:hAnsi="Times New Roman"/>
          <w:b/>
          <w:color w:val="000000"/>
          <w:sz w:val="32"/>
          <w:szCs w:val="32"/>
          <w:u w:val="single"/>
          <w:lang w:eastAsia="cs-CZ"/>
        </w:rPr>
      </w:pPr>
    </w:p>
    <w:p w:rsidR="00244DBB" w:rsidRPr="00CD72E9" w:rsidRDefault="00244DBB" w:rsidP="00244DBB">
      <w:pPr>
        <w:autoSpaceDE w:val="0"/>
        <w:autoSpaceDN w:val="0"/>
        <w:adjustRightInd w:val="0"/>
        <w:spacing w:after="0" w:line="240" w:lineRule="auto"/>
        <w:ind w:firstLine="0"/>
        <w:jc w:val="left"/>
        <w:rPr>
          <w:rFonts w:ascii="Times New Roman" w:eastAsia="Times New Roman" w:hAnsi="Times New Roman"/>
          <w:b/>
          <w:color w:val="000000"/>
          <w:sz w:val="32"/>
          <w:szCs w:val="32"/>
          <w:u w:val="single"/>
          <w:lang w:eastAsia="cs-CZ"/>
        </w:rPr>
      </w:pPr>
      <w:r w:rsidRPr="00CD72E9">
        <w:rPr>
          <w:rFonts w:ascii="Times New Roman" w:eastAsia="Times New Roman" w:hAnsi="Times New Roman"/>
          <w:b/>
          <w:color w:val="000000"/>
          <w:sz w:val="32"/>
          <w:szCs w:val="32"/>
          <w:u w:val="single"/>
          <w:lang w:eastAsia="cs-CZ"/>
        </w:rPr>
        <w:t>SPORT</w:t>
      </w:r>
    </w:p>
    <w:p w:rsidR="00244DBB" w:rsidRDefault="00244DBB" w:rsidP="00244DBB">
      <w:pPr>
        <w:autoSpaceDE w:val="0"/>
        <w:autoSpaceDN w:val="0"/>
        <w:adjustRightInd w:val="0"/>
        <w:spacing w:after="0" w:line="240" w:lineRule="auto"/>
        <w:ind w:firstLine="0"/>
        <w:jc w:val="left"/>
        <w:rPr>
          <w:rFonts w:ascii="Times New Roman" w:eastAsia="Times New Roman" w:hAnsi="Times New Roman"/>
          <w:b/>
          <w:color w:val="000000"/>
          <w:sz w:val="24"/>
          <w:szCs w:val="24"/>
          <w:u w:val="single"/>
          <w:lang w:eastAsia="cs-CZ"/>
        </w:rPr>
      </w:pPr>
    </w:p>
    <w:p w:rsidR="00244DBB" w:rsidRDefault="00244DBB" w:rsidP="00244DBB">
      <w:pPr>
        <w:spacing w:before="15" w:after="0" w:line="240" w:lineRule="auto"/>
        <w:ind w:firstLine="0"/>
        <w:rPr>
          <w:rFonts w:ascii="Arial" w:eastAsia="Times New Roman" w:hAnsi="Arial" w:cs="Arial"/>
          <w:b/>
          <w:bCs/>
          <w:color w:val="3366FF"/>
          <w:sz w:val="20"/>
          <w:szCs w:val="20"/>
          <w:lang w:eastAsia="cs-CZ"/>
        </w:rPr>
      </w:pPr>
      <w:r w:rsidRPr="00ED4802">
        <w:rPr>
          <w:rFonts w:ascii="Arial" w:eastAsia="Times New Roman" w:hAnsi="Arial" w:cs="Arial"/>
          <w:b/>
          <w:bCs/>
          <w:color w:val="3366FF"/>
          <w:sz w:val="20"/>
          <w:szCs w:val="20"/>
          <w:lang w:eastAsia="cs-CZ"/>
        </w:rPr>
        <w:t>Rozlosování pro muže na jaro 201</w:t>
      </w:r>
      <w:r>
        <w:rPr>
          <w:rFonts w:ascii="Arial" w:eastAsia="Times New Roman" w:hAnsi="Arial" w:cs="Arial"/>
          <w:b/>
          <w:bCs/>
          <w:color w:val="3366FF"/>
          <w:sz w:val="20"/>
          <w:szCs w:val="20"/>
          <w:lang w:eastAsia="cs-CZ"/>
        </w:rPr>
        <w:t>4</w:t>
      </w:r>
    </w:p>
    <w:p w:rsidR="00244DBB" w:rsidRPr="00ED4802" w:rsidRDefault="00244DBB" w:rsidP="00244DBB">
      <w:pPr>
        <w:spacing w:before="15" w:after="0" w:line="240" w:lineRule="auto"/>
        <w:ind w:firstLine="0"/>
        <w:rPr>
          <w:rFonts w:ascii="Arial" w:eastAsia="Times New Roman" w:hAnsi="Arial" w:cs="Arial"/>
          <w:color w:val="303030"/>
          <w:sz w:val="20"/>
          <w:szCs w:val="20"/>
          <w:lang w:eastAsia="cs-CZ"/>
        </w:rPr>
      </w:pPr>
    </w:p>
    <w:tbl>
      <w:tblPr>
        <w:tblW w:w="0" w:type="auto"/>
        <w:tblCellSpacing w:w="0" w:type="dxa"/>
        <w:tblBorders>
          <w:top w:val="single" w:sz="6" w:space="0" w:color="7F8D96"/>
          <w:left w:val="single" w:sz="6" w:space="0" w:color="7F8D96"/>
          <w:bottom w:val="single" w:sz="6" w:space="0" w:color="7F8D96"/>
          <w:right w:val="single" w:sz="6" w:space="0" w:color="7F8D96"/>
        </w:tblBorders>
        <w:shd w:val="clear" w:color="auto" w:fill="E1EFEF"/>
        <w:tblCellMar>
          <w:left w:w="0" w:type="dxa"/>
          <w:right w:w="0" w:type="dxa"/>
        </w:tblCellMar>
        <w:tblLook w:val="0000" w:firstRow="0" w:lastRow="0" w:firstColumn="0" w:lastColumn="0" w:noHBand="0" w:noVBand="0"/>
      </w:tblPr>
      <w:tblGrid>
        <w:gridCol w:w="645"/>
        <w:gridCol w:w="3600"/>
        <w:gridCol w:w="1440"/>
        <w:gridCol w:w="1260"/>
        <w:gridCol w:w="900"/>
      </w:tblGrid>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eastAsia="Times New Roman" w:hAnsi="Arial" w:cs="Arial"/>
                <w:b/>
                <w:bCs/>
                <w:color w:val="3366FF"/>
                <w:sz w:val="20"/>
                <w:szCs w:val="20"/>
                <w:lang w:eastAsia="cs-CZ"/>
              </w:rPr>
              <w:t> </w:t>
            </w:r>
            <w:r w:rsidRPr="00ED4802">
              <w:rPr>
                <w:rFonts w:ascii="Arial" w:hAnsi="Arial" w:cs="Arial"/>
                <w:color w:val="494949"/>
                <w:sz w:val="20"/>
                <w:szCs w:val="20"/>
                <w:lang w:eastAsia="cs-CZ"/>
              </w:rPr>
              <w:t> </w:t>
            </w:r>
          </w:p>
        </w:tc>
        <w:tc>
          <w:tcPr>
            <w:tcW w:w="3600"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Utkání</w:t>
            </w:r>
          </w:p>
        </w:tc>
        <w:tc>
          <w:tcPr>
            <w:tcW w:w="1440"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Datum</w:t>
            </w:r>
          </w:p>
        </w:tc>
        <w:tc>
          <w:tcPr>
            <w:tcW w:w="1260"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Hodina</w:t>
            </w:r>
          </w:p>
        </w:tc>
        <w:tc>
          <w:tcPr>
            <w:tcW w:w="900"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Den</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1.</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 xml:space="preserve">BRUMOVICE – </w:t>
            </w:r>
            <w:r w:rsidRPr="00ED4802">
              <w:rPr>
                <w:rFonts w:ascii="Arial" w:hAnsi="Arial" w:cs="Arial"/>
                <w:color w:val="494949"/>
                <w:sz w:val="20"/>
                <w:szCs w:val="20"/>
                <w:lang w:eastAsia="cs-CZ"/>
              </w:rPr>
              <w:t>MELČ</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29.03</w:t>
            </w:r>
            <w:r w:rsidRPr="00ED4802">
              <w:rPr>
                <w:rFonts w:ascii="Arial" w:hAnsi="Arial" w:cs="Arial"/>
                <w:color w:val="494949"/>
                <w:sz w:val="20"/>
                <w:szCs w:val="20"/>
                <w:lang w:eastAsia="cs-CZ"/>
              </w:rPr>
              <w:t>.</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15:</w:t>
            </w:r>
            <w:r>
              <w:rPr>
                <w:rFonts w:ascii="Arial" w:hAnsi="Arial" w:cs="Arial"/>
                <w:color w:val="494949"/>
                <w:sz w:val="20"/>
                <w:szCs w:val="20"/>
                <w:lang w:eastAsia="cs-CZ"/>
              </w:rPr>
              <w:t>3</w:t>
            </w:r>
            <w:r w:rsidRPr="00ED4802">
              <w:rPr>
                <w:rFonts w:ascii="Arial" w:hAnsi="Arial" w:cs="Arial"/>
                <w:color w:val="494949"/>
                <w:sz w:val="20"/>
                <w:szCs w:val="20"/>
                <w:lang w:eastAsia="cs-CZ"/>
              </w:rPr>
              <w:t>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2.</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MELČ</w:t>
            </w:r>
            <w:r>
              <w:rPr>
                <w:rFonts w:ascii="Arial" w:hAnsi="Arial" w:cs="Arial"/>
                <w:color w:val="494949"/>
                <w:sz w:val="20"/>
                <w:szCs w:val="20"/>
                <w:lang w:eastAsia="cs-CZ"/>
              </w:rPr>
              <w:t xml:space="preserve"> – VÍTKOV „B“</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12.04</w:t>
            </w:r>
            <w:r w:rsidRPr="00ED4802">
              <w:rPr>
                <w:rFonts w:ascii="Arial" w:hAnsi="Arial" w:cs="Arial"/>
                <w:color w:val="494949"/>
                <w:sz w:val="20"/>
                <w:szCs w:val="20"/>
                <w:lang w:eastAsia="cs-CZ"/>
              </w:rPr>
              <w:t>.</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w:t>
            </w:r>
            <w:r>
              <w:rPr>
                <w:rFonts w:ascii="Arial" w:hAnsi="Arial" w:cs="Arial"/>
                <w:color w:val="494949"/>
                <w:sz w:val="20"/>
                <w:szCs w:val="20"/>
                <w:lang w:eastAsia="cs-CZ"/>
              </w:rPr>
              <w:t>6</w:t>
            </w:r>
            <w:r w:rsidRPr="00ED4802">
              <w:rPr>
                <w:rFonts w:ascii="Arial" w:hAnsi="Arial" w:cs="Arial"/>
                <w:color w:val="494949"/>
                <w:sz w:val="20"/>
                <w:szCs w:val="20"/>
                <w:lang w:eastAsia="cs-CZ"/>
              </w:rPr>
              <w:t>:</w:t>
            </w:r>
            <w:r>
              <w:rPr>
                <w:rFonts w:ascii="Arial" w:hAnsi="Arial" w:cs="Arial"/>
                <w:color w:val="494949"/>
                <w:sz w:val="20"/>
                <w:szCs w:val="20"/>
                <w:lang w:eastAsia="cs-CZ"/>
              </w:rPr>
              <w:t>0</w:t>
            </w:r>
            <w:r w:rsidRPr="00ED4802">
              <w:rPr>
                <w:rFonts w:ascii="Arial" w:hAnsi="Arial" w:cs="Arial"/>
                <w:color w:val="494949"/>
                <w:sz w:val="20"/>
                <w:szCs w:val="20"/>
                <w:lang w:eastAsia="cs-CZ"/>
              </w:rPr>
              <w:t>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3.</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 xml:space="preserve">KYJOVICE – </w:t>
            </w:r>
            <w:r w:rsidRPr="00ED4802">
              <w:rPr>
                <w:rFonts w:ascii="Arial" w:hAnsi="Arial" w:cs="Arial"/>
                <w:color w:val="494949"/>
                <w:sz w:val="20"/>
                <w:szCs w:val="20"/>
                <w:lang w:eastAsia="cs-CZ"/>
              </w:rPr>
              <w:t>MELČ</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20</w:t>
            </w:r>
            <w:r w:rsidRPr="00ED4802">
              <w:rPr>
                <w:rFonts w:ascii="Arial" w:hAnsi="Arial" w:cs="Arial"/>
                <w:color w:val="494949"/>
                <w:sz w:val="20"/>
                <w:szCs w:val="20"/>
                <w:lang w:eastAsia="cs-CZ"/>
              </w:rPr>
              <w:t>.04.</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16:00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NE</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4.</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MELČ</w:t>
            </w:r>
            <w:r>
              <w:rPr>
                <w:rFonts w:ascii="Arial" w:hAnsi="Arial" w:cs="Arial"/>
                <w:color w:val="494949"/>
                <w:sz w:val="20"/>
                <w:szCs w:val="20"/>
                <w:lang w:eastAsia="cs-CZ"/>
              </w:rPr>
              <w:t xml:space="preserve"> – BUDIŠOV n. B. </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26</w:t>
            </w:r>
            <w:r w:rsidRPr="00ED4802">
              <w:rPr>
                <w:rFonts w:ascii="Arial" w:hAnsi="Arial" w:cs="Arial"/>
                <w:color w:val="494949"/>
                <w:sz w:val="20"/>
                <w:szCs w:val="20"/>
                <w:lang w:eastAsia="cs-CZ"/>
              </w:rPr>
              <w:t>.04.</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16:00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5.</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 xml:space="preserve">BŘEZOVÁ – </w:t>
            </w:r>
            <w:r w:rsidRPr="00ED4802">
              <w:rPr>
                <w:rFonts w:ascii="Arial" w:hAnsi="Arial" w:cs="Arial"/>
                <w:color w:val="494949"/>
                <w:sz w:val="20"/>
                <w:szCs w:val="20"/>
                <w:lang w:eastAsia="cs-CZ"/>
              </w:rPr>
              <w:t xml:space="preserve">MELČ </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03</w:t>
            </w:r>
            <w:r w:rsidRPr="00ED4802">
              <w:rPr>
                <w:rFonts w:ascii="Arial" w:hAnsi="Arial" w:cs="Arial"/>
                <w:color w:val="494949"/>
                <w:sz w:val="20"/>
                <w:szCs w:val="20"/>
                <w:lang w:eastAsia="cs-CZ"/>
              </w:rPr>
              <w:t>.0</w:t>
            </w:r>
            <w:r>
              <w:rPr>
                <w:rFonts w:ascii="Arial" w:hAnsi="Arial" w:cs="Arial"/>
                <w:color w:val="494949"/>
                <w:sz w:val="20"/>
                <w:szCs w:val="20"/>
                <w:lang w:eastAsia="cs-CZ"/>
              </w:rPr>
              <w:t>5</w:t>
            </w:r>
            <w:r w:rsidRPr="00ED4802">
              <w:rPr>
                <w:rFonts w:ascii="Arial" w:hAnsi="Arial" w:cs="Arial"/>
                <w:color w:val="494949"/>
                <w:sz w:val="20"/>
                <w:szCs w:val="20"/>
                <w:lang w:eastAsia="cs-CZ"/>
              </w:rPr>
              <w:t>.</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16:</w:t>
            </w:r>
            <w:r>
              <w:rPr>
                <w:rFonts w:ascii="Arial" w:hAnsi="Arial" w:cs="Arial"/>
                <w:color w:val="494949"/>
                <w:sz w:val="20"/>
                <w:szCs w:val="20"/>
                <w:lang w:eastAsia="cs-CZ"/>
              </w:rPr>
              <w:t>3</w:t>
            </w:r>
            <w:r w:rsidRPr="00ED4802">
              <w:rPr>
                <w:rFonts w:ascii="Arial" w:hAnsi="Arial" w:cs="Arial"/>
                <w:color w:val="494949"/>
                <w:sz w:val="20"/>
                <w:szCs w:val="20"/>
                <w:lang w:eastAsia="cs-CZ"/>
              </w:rPr>
              <w:t>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noProof/>
                <w:lang w:eastAsia="cs-CZ"/>
              </w:rPr>
              <w:drawing>
                <wp:anchor distT="0" distB="0" distL="114300" distR="114300" simplePos="0" relativeHeight="251659264" behindDoc="1" locked="0" layoutInCell="1" allowOverlap="0">
                  <wp:simplePos x="0" y="0"/>
                  <wp:positionH relativeFrom="column">
                    <wp:posOffset>106045</wp:posOffset>
                  </wp:positionH>
                  <wp:positionV relativeFrom="paragraph">
                    <wp:posOffset>29845</wp:posOffset>
                  </wp:positionV>
                  <wp:extent cx="2176145" cy="2176145"/>
                  <wp:effectExtent l="0" t="0" r="0" b="0"/>
                  <wp:wrapNone/>
                  <wp:docPr id="4" name="Obrázek 4" descr="SL01434_(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01434_(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76145" cy="2176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6.</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 xml:space="preserve">MELČ </w:t>
            </w:r>
            <w:r>
              <w:rPr>
                <w:rFonts w:ascii="Arial" w:hAnsi="Arial" w:cs="Arial"/>
                <w:color w:val="494949"/>
                <w:sz w:val="20"/>
                <w:szCs w:val="20"/>
                <w:lang w:eastAsia="cs-CZ"/>
              </w:rPr>
              <w:t xml:space="preserve">– SLAVKOV „B“ </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10</w:t>
            </w:r>
            <w:r w:rsidRPr="00ED4802">
              <w:rPr>
                <w:rFonts w:ascii="Arial" w:hAnsi="Arial" w:cs="Arial"/>
                <w:color w:val="494949"/>
                <w:sz w:val="20"/>
                <w:szCs w:val="20"/>
                <w:lang w:eastAsia="cs-CZ"/>
              </w:rPr>
              <w:t>.05.</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16:30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7.</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VÁVROVICE</w:t>
            </w:r>
            <w:r w:rsidRPr="00ED4802">
              <w:rPr>
                <w:rFonts w:ascii="Arial" w:hAnsi="Arial" w:cs="Arial"/>
                <w:color w:val="494949"/>
                <w:sz w:val="20"/>
                <w:szCs w:val="20"/>
                <w:lang w:eastAsia="cs-CZ"/>
              </w:rPr>
              <w:t xml:space="preserve"> </w:t>
            </w:r>
            <w:r>
              <w:rPr>
                <w:rFonts w:ascii="Arial" w:hAnsi="Arial" w:cs="Arial"/>
                <w:color w:val="494949"/>
                <w:sz w:val="20"/>
                <w:szCs w:val="20"/>
                <w:lang w:eastAsia="cs-CZ"/>
              </w:rPr>
              <w:t xml:space="preserve">– MELČ </w:t>
            </w:r>
            <w:r w:rsidRPr="00ED4802">
              <w:rPr>
                <w:rFonts w:ascii="Arial" w:hAnsi="Arial" w:cs="Arial"/>
                <w:color w:val="494949"/>
                <w:sz w:val="20"/>
                <w:szCs w:val="20"/>
                <w:lang w:eastAsia="cs-CZ"/>
              </w:rPr>
              <w:t xml:space="preserve"> </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17</w:t>
            </w:r>
            <w:r w:rsidRPr="00ED4802">
              <w:rPr>
                <w:rFonts w:ascii="Arial" w:hAnsi="Arial" w:cs="Arial"/>
                <w:color w:val="494949"/>
                <w:sz w:val="20"/>
                <w:szCs w:val="20"/>
                <w:lang w:eastAsia="cs-CZ"/>
              </w:rPr>
              <w:t>.05.</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w:t>
            </w:r>
            <w:r>
              <w:rPr>
                <w:rFonts w:ascii="Arial" w:hAnsi="Arial" w:cs="Arial"/>
                <w:color w:val="494949"/>
                <w:sz w:val="20"/>
                <w:szCs w:val="20"/>
                <w:lang w:eastAsia="cs-CZ"/>
              </w:rPr>
              <w:t>7</w:t>
            </w:r>
            <w:r w:rsidRPr="00ED4802">
              <w:rPr>
                <w:rFonts w:ascii="Arial" w:hAnsi="Arial" w:cs="Arial"/>
                <w:color w:val="494949"/>
                <w:sz w:val="20"/>
                <w:szCs w:val="20"/>
                <w:lang w:eastAsia="cs-CZ"/>
              </w:rPr>
              <w:t>:</w:t>
            </w:r>
            <w:r>
              <w:rPr>
                <w:rFonts w:ascii="Arial" w:hAnsi="Arial" w:cs="Arial"/>
                <w:color w:val="494949"/>
                <w:sz w:val="20"/>
                <w:szCs w:val="20"/>
                <w:lang w:eastAsia="cs-CZ"/>
              </w:rPr>
              <w:t>0</w:t>
            </w:r>
            <w:r w:rsidRPr="00ED4802">
              <w:rPr>
                <w:rFonts w:ascii="Arial" w:hAnsi="Arial" w:cs="Arial"/>
                <w:color w:val="494949"/>
                <w:sz w:val="20"/>
                <w:szCs w:val="20"/>
                <w:lang w:eastAsia="cs-CZ"/>
              </w:rPr>
              <w:t>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8.</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MELČ</w:t>
            </w:r>
            <w:r>
              <w:rPr>
                <w:rFonts w:ascii="Arial" w:hAnsi="Arial" w:cs="Arial"/>
                <w:color w:val="494949"/>
                <w:sz w:val="20"/>
                <w:szCs w:val="20"/>
                <w:lang w:eastAsia="cs-CZ"/>
              </w:rPr>
              <w:t xml:space="preserve"> –</w:t>
            </w:r>
            <w:r w:rsidRPr="00ED4802">
              <w:rPr>
                <w:rFonts w:ascii="Arial" w:hAnsi="Arial" w:cs="Arial"/>
                <w:color w:val="494949"/>
                <w:sz w:val="20"/>
                <w:szCs w:val="20"/>
                <w:lang w:eastAsia="cs-CZ"/>
              </w:rPr>
              <w:t xml:space="preserve"> </w:t>
            </w:r>
            <w:r>
              <w:rPr>
                <w:rFonts w:ascii="Arial" w:hAnsi="Arial" w:cs="Arial"/>
                <w:color w:val="494949"/>
                <w:sz w:val="20"/>
                <w:szCs w:val="20"/>
                <w:lang w:eastAsia="cs-CZ"/>
              </w:rPr>
              <w:t>HLAVNICE</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24</w:t>
            </w:r>
            <w:r w:rsidRPr="00ED4802">
              <w:rPr>
                <w:rFonts w:ascii="Arial" w:hAnsi="Arial" w:cs="Arial"/>
                <w:color w:val="494949"/>
                <w:sz w:val="20"/>
                <w:szCs w:val="20"/>
                <w:lang w:eastAsia="cs-CZ"/>
              </w:rPr>
              <w:t>.05.</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17:00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9.</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 xml:space="preserve">DOLNÍ ŽIVOTICE </w:t>
            </w:r>
            <w:r w:rsidRPr="00ED4802">
              <w:rPr>
                <w:rFonts w:ascii="Arial" w:hAnsi="Arial" w:cs="Arial"/>
                <w:color w:val="494949"/>
                <w:sz w:val="20"/>
                <w:szCs w:val="20"/>
                <w:lang w:eastAsia="cs-CZ"/>
              </w:rPr>
              <w:t>– MELČ</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01</w:t>
            </w:r>
            <w:r w:rsidRPr="00ED4802">
              <w:rPr>
                <w:rFonts w:ascii="Arial" w:hAnsi="Arial" w:cs="Arial"/>
                <w:color w:val="494949"/>
                <w:sz w:val="20"/>
                <w:szCs w:val="20"/>
                <w:lang w:eastAsia="cs-CZ"/>
              </w:rPr>
              <w:t>.0</w:t>
            </w:r>
            <w:r>
              <w:rPr>
                <w:rFonts w:ascii="Arial" w:hAnsi="Arial" w:cs="Arial"/>
                <w:color w:val="494949"/>
                <w:sz w:val="20"/>
                <w:szCs w:val="20"/>
                <w:lang w:eastAsia="cs-CZ"/>
              </w:rPr>
              <w:t>6</w:t>
            </w:r>
            <w:r w:rsidRPr="00ED4802">
              <w:rPr>
                <w:rFonts w:ascii="Arial" w:hAnsi="Arial" w:cs="Arial"/>
                <w:color w:val="494949"/>
                <w:sz w:val="20"/>
                <w:szCs w:val="20"/>
                <w:lang w:eastAsia="cs-CZ"/>
              </w:rPr>
              <w:t>.</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w:t>
            </w:r>
            <w:r>
              <w:rPr>
                <w:rFonts w:ascii="Arial" w:hAnsi="Arial" w:cs="Arial"/>
                <w:color w:val="494949"/>
                <w:sz w:val="20"/>
                <w:szCs w:val="20"/>
                <w:lang w:eastAsia="cs-CZ"/>
              </w:rPr>
              <w:t>0</w:t>
            </w:r>
            <w:r w:rsidRPr="00ED4802">
              <w:rPr>
                <w:rFonts w:ascii="Arial" w:hAnsi="Arial" w:cs="Arial"/>
                <w:color w:val="494949"/>
                <w:sz w:val="20"/>
                <w:szCs w:val="20"/>
                <w:lang w:eastAsia="cs-CZ"/>
              </w:rPr>
              <w:t>:00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NE</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10.</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 xml:space="preserve">MELČ – </w:t>
            </w:r>
            <w:r>
              <w:rPr>
                <w:rFonts w:ascii="Arial" w:hAnsi="Arial" w:cs="Arial"/>
                <w:color w:val="494949"/>
                <w:sz w:val="20"/>
                <w:szCs w:val="20"/>
                <w:lang w:eastAsia="cs-CZ"/>
              </w:rPr>
              <w:t>CHVALÍKOVICE</w:t>
            </w:r>
            <w:r w:rsidRPr="00ED4802">
              <w:rPr>
                <w:rFonts w:ascii="Arial" w:hAnsi="Arial" w:cs="Arial"/>
                <w:color w:val="494949"/>
                <w:sz w:val="20"/>
                <w:szCs w:val="20"/>
                <w:lang w:eastAsia="cs-CZ"/>
              </w:rPr>
              <w:t xml:space="preserve"> </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07</w:t>
            </w:r>
            <w:r w:rsidRPr="00ED4802">
              <w:rPr>
                <w:rFonts w:ascii="Arial" w:hAnsi="Arial" w:cs="Arial"/>
                <w:color w:val="494949"/>
                <w:sz w:val="20"/>
                <w:szCs w:val="20"/>
                <w:lang w:eastAsia="cs-CZ"/>
              </w:rPr>
              <w:t>.06.</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17:00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11.</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 xml:space="preserve">MELČ – </w:t>
            </w:r>
            <w:r>
              <w:rPr>
                <w:rFonts w:ascii="Arial" w:hAnsi="Arial" w:cs="Arial"/>
                <w:color w:val="494949"/>
                <w:sz w:val="20"/>
                <w:szCs w:val="20"/>
                <w:lang w:eastAsia="cs-CZ"/>
              </w:rPr>
              <w:t>HOLASICE</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14</w:t>
            </w:r>
            <w:r w:rsidRPr="00ED4802">
              <w:rPr>
                <w:rFonts w:ascii="Arial" w:hAnsi="Arial" w:cs="Arial"/>
                <w:color w:val="494949"/>
                <w:sz w:val="20"/>
                <w:szCs w:val="20"/>
                <w:lang w:eastAsia="cs-CZ"/>
              </w:rPr>
              <w:t>.06.</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17:00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64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b/>
                <w:bCs/>
                <w:color w:val="494949"/>
                <w:sz w:val="20"/>
                <w:szCs w:val="20"/>
                <w:lang w:eastAsia="cs-CZ"/>
              </w:rPr>
              <w:t>12.</w:t>
            </w:r>
          </w:p>
        </w:tc>
        <w:tc>
          <w:tcPr>
            <w:tcW w:w="36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 xml:space="preserve">NOVÉ SEDLICE – </w:t>
            </w:r>
            <w:r w:rsidRPr="00ED4802">
              <w:rPr>
                <w:rFonts w:ascii="Arial" w:hAnsi="Arial" w:cs="Arial"/>
                <w:color w:val="494949"/>
                <w:sz w:val="20"/>
                <w:szCs w:val="20"/>
                <w:lang w:eastAsia="cs-CZ"/>
              </w:rPr>
              <w:t xml:space="preserve">MELČ </w:t>
            </w:r>
          </w:p>
        </w:tc>
        <w:tc>
          <w:tcPr>
            <w:tcW w:w="144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21</w:t>
            </w:r>
            <w:r w:rsidRPr="00ED4802">
              <w:rPr>
                <w:rFonts w:ascii="Arial" w:hAnsi="Arial" w:cs="Arial"/>
                <w:color w:val="494949"/>
                <w:sz w:val="20"/>
                <w:szCs w:val="20"/>
                <w:lang w:eastAsia="cs-CZ"/>
              </w:rPr>
              <w:t>.06.</w:t>
            </w:r>
          </w:p>
        </w:tc>
        <w:tc>
          <w:tcPr>
            <w:tcW w:w="126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17:00</w:t>
            </w:r>
          </w:p>
        </w:tc>
        <w:tc>
          <w:tcPr>
            <w:tcW w:w="900"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bl>
    <w:p w:rsidR="00244DBB" w:rsidRPr="00ED4802" w:rsidRDefault="00244DBB" w:rsidP="00244DBB">
      <w:pPr>
        <w:spacing w:before="15" w:after="0" w:line="240" w:lineRule="auto"/>
        <w:ind w:firstLine="0"/>
        <w:rPr>
          <w:rFonts w:ascii="Arial" w:eastAsia="Times New Roman" w:hAnsi="Arial" w:cs="Arial"/>
          <w:color w:val="303030"/>
          <w:sz w:val="20"/>
          <w:szCs w:val="20"/>
          <w:lang w:eastAsia="cs-CZ"/>
        </w:rPr>
      </w:pPr>
    </w:p>
    <w:p w:rsidR="00244DBB" w:rsidRDefault="00244DBB" w:rsidP="00244DBB">
      <w:pPr>
        <w:spacing w:before="15" w:after="0" w:line="240" w:lineRule="auto"/>
        <w:ind w:firstLine="0"/>
        <w:rPr>
          <w:rFonts w:ascii="Arial" w:eastAsia="Times New Roman" w:hAnsi="Arial" w:cs="Arial"/>
          <w:b/>
          <w:bCs/>
          <w:color w:val="3366FF"/>
          <w:sz w:val="20"/>
          <w:szCs w:val="20"/>
          <w:lang w:eastAsia="cs-CZ"/>
        </w:rPr>
      </w:pPr>
      <w:r w:rsidRPr="00ED4802">
        <w:rPr>
          <w:rFonts w:ascii="Arial" w:eastAsia="Times New Roman" w:hAnsi="Arial" w:cs="Arial"/>
          <w:b/>
          <w:bCs/>
          <w:color w:val="3366FF"/>
          <w:sz w:val="20"/>
          <w:szCs w:val="20"/>
          <w:lang w:eastAsia="cs-CZ"/>
        </w:rPr>
        <w:t>R</w:t>
      </w:r>
      <w:r>
        <w:rPr>
          <w:rFonts w:ascii="Arial" w:eastAsia="Times New Roman" w:hAnsi="Arial" w:cs="Arial"/>
          <w:b/>
          <w:bCs/>
          <w:color w:val="3366FF"/>
          <w:sz w:val="20"/>
          <w:szCs w:val="20"/>
          <w:lang w:eastAsia="cs-CZ"/>
        </w:rPr>
        <w:t>ozlosování pro žáky na jaro 2014</w:t>
      </w:r>
      <w:r w:rsidRPr="00ED4802">
        <w:rPr>
          <w:rFonts w:ascii="Arial" w:eastAsia="Times New Roman" w:hAnsi="Arial" w:cs="Arial"/>
          <w:b/>
          <w:bCs/>
          <w:color w:val="3366FF"/>
          <w:sz w:val="20"/>
          <w:szCs w:val="20"/>
          <w:lang w:eastAsia="cs-CZ"/>
        </w:rPr>
        <w:t> </w:t>
      </w:r>
    </w:p>
    <w:p w:rsidR="00244DBB" w:rsidRPr="00ED4802" w:rsidRDefault="00244DBB" w:rsidP="00244DBB">
      <w:pPr>
        <w:spacing w:before="15" w:after="0" w:line="240" w:lineRule="auto"/>
        <w:ind w:firstLine="0"/>
        <w:rPr>
          <w:rFonts w:ascii="Arial" w:eastAsia="Times New Roman" w:hAnsi="Arial" w:cs="Arial"/>
          <w:color w:val="303030"/>
          <w:sz w:val="20"/>
          <w:szCs w:val="20"/>
          <w:lang w:eastAsia="cs-CZ"/>
        </w:rPr>
      </w:pPr>
    </w:p>
    <w:tbl>
      <w:tblPr>
        <w:tblW w:w="0" w:type="auto"/>
        <w:tblCellSpacing w:w="0" w:type="dxa"/>
        <w:tblBorders>
          <w:top w:val="single" w:sz="6" w:space="0" w:color="7F8D96"/>
          <w:left w:val="single" w:sz="6" w:space="0" w:color="7F8D96"/>
          <w:bottom w:val="single" w:sz="6" w:space="0" w:color="7F8D96"/>
          <w:right w:val="single" w:sz="6" w:space="0" w:color="7F8D96"/>
        </w:tblBorders>
        <w:shd w:val="clear" w:color="auto" w:fill="E1EFEF"/>
        <w:tblCellMar>
          <w:left w:w="0" w:type="dxa"/>
          <w:right w:w="0" w:type="dxa"/>
        </w:tblCellMar>
        <w:tblLook w:val="0000" w:firstRow="0" w:lastRow="0" w:firstColumn="0" w:lastColumn="0" w:noHBand="0" w:noVBand="0"/>
      </w:tblPr>
      <w:tblGrid>
        <w:gridCol w:w="478"/>
        <w:gridCol w:w="3672"/>
        <w:gridCol w:w="1535"/>
        <w:gridCol w:w="1276"/>
        <w:gridCol w:w="851"/>
      </w:tblGrid>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eastAsia="Times New Roman" w:hAnsi="Arial" w:cs="Arial"/>
                <w:b/>
                <w:bCs/>
                <w:color w:val="3366FF"/>
                <w:sz w:val="20"/>
                <w:szCs w:val="20"/>
                <w:lang w:eastAsia="cs-CZ"/>
              </w:rPr>
              <w:t> </w:t>
            </w:r>
            <w:r w:rsidRPr="00ED4802">
              <w:rPr>
                <w:rFonts w:ascii="Arial" w:hAnsi="Arial" w:cs="Arial"/>
                <w:color w:val="494949"/>
                <w:sz w:val="20"/>
                <w:szCs w:val="20"/>
                <w:lang w:eastAsia="cs-CZ"/>
              </w:rPr>
              <w:t> </w:t>
            </w:r>
          </w:p>
        </w:tc>
        <w:tc>
          <w:tcPr>
            <w:tcW w:w="3672"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Utkání</w:t>
            </w:r>
          </w:p>
        </w:tc>
        <w:tc>
          <w:tcPr>
            <w:tcW w:w="1535"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Datum</w:t>
            </w:r>
          </w:p>
        </w:tc>
        <w:tc>
          <w:tcPr>
            <w:tcW w:w="1276"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Hodina</w:t>
            </w:r>
          </w:p>
        </w:tc>
        <w:tc>
          <w:tcPr>
            <w:tcW w:w="851" w:type="dxa"/>
            <w:tcBorders>
              <w:top w:val="outset" w:sz="6" w:space="0" w:color="auto"/>
              <w:left w:val="outset" w:sz="6" w:space="0" w:color="auto"/>
              <w:bottom w:val="outset" w:sz="6" w:space="0" w:color="auto"/>
              <w:right w:val="outset" w:sz="6" w:space="0" w:color="auto"/>
            </w:tcBorders>
            <w:shd w:val="clear" w:color="auto" w:fill="E1EFEF"/>
            <w:vAlign w:val="center"/>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Den</w:t>
            </w:r>
          </w:p>
        </w:tc>
      </w:tr>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1.</w:t>
            </w:r>
          </w:p>
        </w:tc>
        <w:tc>
          <w:tcPr>
            <w:tcW w:w="3672"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 xml:space="preserve">MELČ </w:t>
            </w:r>
            <w:r>
              <w:rPr>
                <w:rFonts w:ascii="Arial" w:hAnsi="Arial" w:cs="Arial"/>
                <w:color w:val="494949"/>
                <w:sz w:val="20"/>
                <w:szCs w:val="20"/>
                <w:lang w:eastAsia="cs-CZ"/>
              </w:rPr>
              <w:t>– BUDIŠOV n. B.</w:t>
            </w:r>
          </w:p>
        </w:tc>
        <w:tc>
          <w:tcPr>
            <w:tcW w:w="153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12</w:t>
            </w:r>
            <w:r w:rsidRPr="00ED4802">
              <w:rPr>
                <w:rFonts w:ascii="Arial" w:hAnsi="Arial" w:cs="Arial"/>
                <w:color w:val="494949"/>
                <w:sz w:val="20"/>
                <w:szCs w:val="20"/>
                <w:lang w:eastAsia="cs-CZ"/>
              </w:rPr>
              <w:t>.04.</w:t>
            </w:r>
          </w:p>
        </w:tc>
        <w:tc>
          <w:tcPr>
            <w:tcW w:w="1276"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w:t>
            </w:r>
            <w:r>
              <w:rPr>
                <w:rFonts w:ascii="Arial" w:hAnsi="Arial" w:cs="Arial"/>
                <w:color w:val="494949"/>
                <w:sz w:val="20"/>
                <w:szCs w:val="20"/>
                <w:lang w:eastAsia="cs-CZ"/>
              </w:rPr>
              <w:t>4</w:t>
            </w:r>
            <w:r w:rsidRPr="00ED4802">
              <w:rPr>
                <w:rFonts w:ascii="Arial" w:hAnsi="Arial" w:cs="Arial"/>
                <w:color w:val="494949"/>
                <w:sz w:val="20"/>
                <w:szCs w:val="20"/>
                <w:lang w:eastAsia="cs-CZ"/>
              </w:rPr>
              <w:t>:</w:t>
            </w:r>
            <w:r>
              <w:rPr>
                <w:rFonts w:ascii="Arial" w:hAnsi="Arial" w:cs="Arial"/>
                <w:color w:val="494949"/>
                <w:sz w:val="20"/>
                <w:szCs w:val="20"/>
                <w:lang w:eastAsia="cs-CZ"/>
              </w:rPr>
              <w:t>00</w:t>
            </w:r>
          </w:p>
        </w:tc>
        <w:tc>
          <w:tcPr>
            <w:tcW w:w="851"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2.</w:t>
            </w:r>
          </w:p>
        </w:tc>
        <w:tc>
          <w:tcPr>
            <w:tcW w:w="3672"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 xml:space="preserve">MELČ </w:t>
            </w:r>
            <w:r>
              <w:rPr>
                <w:rFonts w:ascii="Arial" w:hAnsi="Arial" w:cs="Arial"/>
                <w:color w:val="494949"/>
                <w:sz w:val="20"/>
                <w:szCs w:val="20"/>
                <w:lang w:eastAsia="cs-CZ"/>
              </w:rPr>
              <w:t>- BŘEZOVÁ</w:t>
            </w:r>
          </w:p>
        </w:tc>
        <w:tc>
          <w:tcPr>
            <w:tcW w:w="153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26</w:t>
            </w:r>
            <w:r w:rsidRPr="00ED4802">
              <w:rPr>
                <w:rFonts w:ascii="Arial" w:hAnsi="Arial" w:cs="Arial"/>
                <w:color w:val="494949"/>
                <w:sz w:val="20"/>
                <w:szCs w:val="20"/>
                <w:lang w:eastAsia="cs-CZ"/>
              </w:rPr>
              <w:t>.04.</w:t>
            </w:r>
          </w:p>
        </w:tc>
        <w:tc>
          <w:tcPr>
            <w:tcW w:w="1276"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14</w:t>
            </w:r>
            <w:r w:rsidRPr="00ED4802">
              <w:rPr>
                <w:rFonts w:ascii="Arial" w:hAnsi="Arial" w:cs="Arial"/>
                <w:color w:val="494949"/>
                <w:sz w:val="20"/>
                <w:szCs w:val="20"/>
                <w:lang w:eastAsia="cs-CZ"/>
              </w:rPr>
              <w:t>:00</w:t>
            </w:r>
          </w:p>
        </w:tc>
        <w:tc>
          <w:tcPr>
            <w:tcW w:w="851"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SO</w:t>
            </w:r>
          </w:p>
        </w:tc>
      </w:tr>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3.</w:t>
            </w:r>
          </w:p>
        </w:tc>
        <w:tc>
          <w:tcPr>
            <w:tcW w:w="3672"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SUCHÉ LAZCE - MELČ</w:t>
            </w:r>
          </w:p>
        </w:tc>
        <w:tc>
          <w:tcPr>
            <w:tcW w:w="153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04</w:t>
            </w:r>
            <w:r w:rsidRPr="00ED4802">
              <w:rPr>
                <w:rFonts w:ascii="Arial" w:hAnsi="Arial" w:cs="Arial"/>
                <w:color w:val="494949"/>
                <w:sz w:val="20"/>
                <w:szCs w:val="20"/>
                <w:lang w:eastAsia="cs-CZ"/>
              </w:rPr>
              <w:t>.0</w:t>
            </w:r>
            <w:r>
              <w:rPr>
                <w:rFonts w:ascii="Arial" w:hAnsi="Arial" w:cs="Arial"/>
                <w:color w:val="494949"/>
                <w:sz w:val="20"/>
                <w:szCs w:val="20"/>
                <w:lang w:eastAsia="cs-CZ"/>
              </w:rPr>
              <w:t>5</w:t>
            </w:r>
            <w:r w:rsidRPr="00ED4802">
              <w:rPr>
                <w:rFonts w:ascii="Arial" w:hAnsi="Arial" w:cs="Arial"/>
                <w:color w:val="494949"/>
                <w:sz w:val="20"/>
                <w:szCs w:val="20"/>
                <w:lang w:eastAsia="cs-CZ"/>
              </w:rPr>
              <w:t>.</w:t>
            </w:r>
          </w:p>
        </w:tc>
        <w:tc>
          <w:tcPr>
            <w:tcW w:w="1276"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15</w:t>
            </w:r>
            <w:r w:rsidRPr="00ED4802">
              <w:rPr>
                <w:rFonts w:ascii="Arial" w:hAnsi="Arial" w:cs="Arial"/>
                <w:color w:val="494949"/>
                <w:sz w:val="20"/>
                <w:szCs w:val="20"/>
                <w:lang w:eastAsia="cs-CZ"/>
              </w:rPr>
              <w:t>:</w:t>
            </w:r>
            <w:r>
              <w:rPr>
                <w:rFonts w:ascii="Arial" w:hAnsi="Arial" w:cs="Arial"/>
                <w:color w:val="494949"/>
                <w:sz w:val="20"/>
                <w:szCs w:val="20"/>
                <w:lang w:eastAsia="cs-CZ"/>
              </w:rPr>
              <w:t>00</w:t>
            </w:r>
          </w:p>
        </w:tc>
        <w:tc>
          <w:tcPr>
            <w:tcW w:w="851"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NE</w:t>
            </w:r>
          </w:p>
        </w:tc>
      </w:tr>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4.</w:t>
            </w:r>
          </w:p>
        </w:tc>
        <w:tc>
          <w:tcPr>
            <w:tcW w:w="3672"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MELČ – MALÉ HOŠTICE</w:t>
            </w:r>
          </w:p>
        </w:tc>
        <w:tc>
          <w:tcPr>
            <w:tcW w:w="153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17</w:t>
            </w:r>
            <w:r w:rsidRPr="00ED4802">
              <w:rPr>
                <w:rFonts w:ascii="Arial" w:hAnsi="Arial" w:cs="Arial"/>
                <w:color w:val="494949"/>
                <w:sz w:val="20"/>
                <w:szCs w:val="20"/>
                <w:lang w:eastAsia="cs-CZ"/>
              </w:rPr>
              <w:t>.0</w:t>
            </w:r>
            <w:r>
              <w:rPr>
                <w:rFonts w:ascii="Arial" w:hAnsi="Arial" w:cs="Arial"/>
                <w:color w:val="494949"/>
                <w:sz w:val="20"/>
                <w:szCs w:val="20"/>
                <w:lang w:eastAsia="cs-CZ"/>
              </w:rPr>
              <w:t>5</w:t>
            </w:r>
            <w:r w:rsidRPr="00ED4802">
              <w:rPr>
                <w:rFonts w:ascii="Arial" w:hAnsi="Arial" w:cs="Arial"/>
                <w:color w:val="494949"/>
                <w:sz w:val="20"/>
                <w:szCs w:val="20"/>
                <w:lang w:eastAsia="cs-CZ"/>
              </w:rPr>
              <w:t>.</w:t>
            </w:r>
          </w:p>
        </w:tc>
        <w:tc>
          <w:tcPr>
            <w:tcW w:w="1276"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15</w:t>
            </w:r>
            <w:r w:rsidRPr="00ED4802">
              <w:rPr>
                <w:rFonts w:ascii="Arial" w:hAnsi="Arial" w:cs="Arial"/>
                <w:color w:val="494949"/>
                <w:sz w:val="20"/>
                <w:szCs w:val="20"/>
                <w:lang w:eastAsia="cs-CZ"/>
              </w:rPr>
              <w:t>:</w:t>
            </w:r>
            <w:r>
              <w:rPr>
                <w:rFonts w:ascii="Arial" w:hAnsi="Arial" w:cs="Arial"/>
                <w:color w:val="494949"/>
                <w:sz w:val="20"/>
                <w:szCs w:val="20"/>
                <w:lang w:eastAsia="cs-CZ"/>
              </w:rPr>
              <w:t>0</w:t>
            </w:r>
            <w:r w:rsidRPr="00ED4802">
              <w:rPr>
                <w:rFonts w:ascii="Arial" w:hAnsi="Arial" w:cs="Arial"/>
                <w:color w:val="494949"/>
                <w:sz w:val="20"/>
                <w:szCs w:val="20"/>
                <w:lang w:eastAsia="cs-CZ"/>
              </w:rPr>
              <w:t>0</w:t>
            </w:r>
          </w:p>
        </w:tc>
        <w:tc>
          <w:tcPr>
            <w:tcW w:w="851"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5.</w:t>
            </w:r>
          </w:p>
        </w:tc>
        <w:tc>
          <w:tcPr>
            <w:tcW w:w="3672"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 xml:space="preserve">BRUMOVICE – </w:t>
            </w:r>
            <w:r w:rsidRPr="00ED4802">
              <w:rPr>
                <w:rFonts w:ascii="Arial" w:hAnsi="Arial" w:cs="Arial"/>
                <w:color w:val="494949"/>
                <w:sz w:val="20"/>
                <w:szCs w:val="20"/>
                <w:lang w:eastAsia="cs-CZ"/>
              </w:rPr>
              <w:t>MELČ</w:t>
            </w:r>
            <w:r>
              <w:rPr>
                <w:rFonts w:ascii="Arial" w:hAnsi="Arial" w:cs="Arial"/>
                <w:color w:val="494949"/>
                <w:sz w:val="20"/>
                <w:szCs w:val="20"/>
                <w:lang w:eastAsia="cs-CZ"/>
              </w:rPr>
              <w:t xml:space="preserve"> </w:t>
            </w:r>
          </w:p>
        </w:tc>
        <w:tc>
          <w:tcPr>
            <w:tcW w:w="153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24</w:t>
            </w:r>
            <w:r w:rsidRPr="00ED4802">
              <w:rPr>
                <w:rFonts w:ascii="Arial" w:hAnsi="Arial" w:cs="Arial"/>
                <w:color w:val="494949"/>
                <w:sz w:val="20"/>
                <w:szCs w:val="20"/>
                <w:lang w:eastAsia="cs-CZ"/>
              </w:rPr>
              <w:t>.05.</w:t>
            </w:r>
          </w:p>
        </w:tc>
        <w:tc>
          <w:tcPr>
            <w:tcW w:w="1276"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14</w:t>
            </w:r>
            <w:r w:rsidRPr="00ED4802">
              <w:rPr>
                <w:rFonts w:ascii="Arial" w:hAnsi="Arial" w:cs="Arial"/>
                <w:color w:val="494949"/>
                <w:sz w:val="20"/>
                <w:szCs w:val="20"/>
                <w:lang w:eastAsia="cs-CZ"/>
              </w:rPr>
              <w:t>:</w:t>
            </w:r>
            <w:r>
              <w:rPr>
                <w:rFonts w:ascii="Arial" w:hAnsi="Arial" w:cs="Arial"/>
                <w:color w:val="494949"/>
                <w:sz w:val="20"/>
                <w:szCs w:val="20"/>
                <w:lang w:eastAsia="cs-CZ"/>
              </w:rPr>
              <w:t>45</w:t>
            </w:r>
          </w:p>
        </w:tc>
        <w:tc>
          <w:tcPr>
            <w:tcW w:w="851"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SO</w:t>
            </w:r>
          </w:p>
        </w:tc>
      </w:tr>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6.</w:t>
            </w:r>
          </w:p>
        </w:tc>
        <w:tc>
          <w:tcPr>
            <w:tcW w:w="3672"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 xml:space="preserve">ZLATNÍKY – </w:t>
            </w:r>
            <w:r w:rsidRPr="00ED4802">
              <w:rPr>
                <w:rFonts w:ascii="Arial" w:hAnsi="Arial" w:cs="Arial"/>
                <w:color w:val="494949"/>
                <w:sz w:val="20"/>
                <w:szCs w:val="20"/>
                <w:lang w:eastAsia="cs-CZ"/>
              </w:rPr>
              <w:t xml:space="preserve">MELČ </w:t>
            </w:r>
          </w:p>
        </w:tc>
        <w:tc>
          <w:tcPr>
            <w:tcW w:w="153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31</w:t>
            </w:r>
            <w:r w:rsidRPr="00ED4802">
              <w:rPr>
                <w:rFonts w:ascii="Arial" w:hAnsi="Arial" w:cs="Arial"/>
                <w:color w:val="494949"/>
                <w:sz w:val="20"/>
                <w:szCs w:val="20"/>
                <w:lang w:eastAsia="cs-CZ"/>
              </w:rPr>
              <w:t>.05.</w:t>
            </w:r>
          </w:p>
        </w:tc>
        <w:tc>
          <w:tcPr>
            <w:tcW w:w="1276"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1</w:t>
            </w:r>
            <w:r>
              <w:rPr>
                <w:rFonts w:ascii="Arial" w:hAnsi="Arial" w:cs="Arial"/>
                <w:color w:val="494949"/>
                <w:sz w:val="20"/>
                <w:szCs w:val="20"/>
                <w:lang w:eastAsia="cs-CZ"/>
              </w:rPr>
              <w:t>7</w:t>
            </w:r>
            <w:r w:rsidRPr="00ED4802">
              <w:rPr>
                <w:rFonts w:ascii="Arial" w:hAnsi="Arial" w:cs="Arial"/>
                <w:color w:val="494949"/>
                <w:sz w:val="20"/>
                <w:szCs w:val="20"/>
                <w:lang w:eastAsia="cs-CZ"/>
              </w:rPr>
              <w:t>:</w:t>
            </w:r>
            <w:r>
              <w:rPr>
                <w:rFonts w:ascii="Arial" w:hAnsi="Arial" w:cs="Arial"/>
                <w:color w:val="494949"/>
                <w:sz w:val="20"/>
                <w:szCs w:val="20"/>
                <w:lang w:eastAsia="cs-CZ"/>
              </w:rPr>
              <w:t>0</w:t>
            </w:r>
            <w:r w:rsidRPr="00ED4802">
              <w:rPr>
                <w:rFonts w:ascii="Arial" w:hAnsi="Arial" w:cs="Arial"/>
                <w:color w:val="494949"/>
                <w:sz w:val="20"/>
                <w:szCs w:val="20"/>
                <w:lang w:eastAsia="cs-CZ"/>
              </w:rPr>
              <w:t>0</w:t>
            </w:r>
          </w:p>
        </w:tc>
        <w:tc>
          <w:tcPr>
            <w:tcW w:w="851"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SO</w:t>
            </w:r>
          </w:p>
        </w:tc>
      </w:tr>
      <w:tr w:rsidR="00244DBB" w:rsidRPr="00ED4802" w:rsidTr="00856FFB">
        <w:trPr>
          <w:tblCellSpacing w:w="0" w:type="dxa"/>
        </w:trPr>
        <w:tc>
          <w:tcPr>
            <w:tcW w:w="478"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b/>
                <w:bCs/>
                <w:color w:val="494949"/>
                <w:sz w:val="20"/>
                <w:szCs w:val="20"/>
                <w:lang w:eastAsia="cs-CZ"/>
              </w:rPr>
              <w:t>7.</w:t>
            </w:r>
          </w:p>
        </w:tc>
        <w:tc>
          <w:tcPr>
            <w:tcW w:w="3672"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sidRPr="00ED4802">
              <w:rPr>
                <w:rFonts w:ascii="Arial" w:hAnsi="Arial" w:cs="Arial"/>
                <w:color w:val="494949"/>
                <w:sz w:val="20"/>
                <w:szCs w:val="20"/>
                <w:lang w:eastAsia="cs-CZ"/>
              </w:rPr>
              <w:t>MELČ</w:t>
            </w:r>
            <w:r>
              <w:rPr>
                <w:rFonts w:ascii="Arial" w:hAnsi="Arial" w:cs="Arial"/>
                <w:color w:val="494949"/>
                <w:sz w:val="20"/>
                <w:szCs w:val="20"/>
                <w:lang w:eastAsia="cs-CZ"/>
              </w:rPr>
              <w:t xml:space="preserve"> – VELKÉ HERALTICE</w:t>
            </w:r>
          </w:p>
        </w:tc>
        <w:tc>
          <w:tcPr>
            <w:tcW w:w="1535"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07</w:t>
            </w:r>
            <w:r w:rsidRPr="00ED4802">
              <w:rPr>
                <w:rFonts w:ascii="Arial" w:hAnsi="Arial" w:cs="Arial"/>
                <w:color w:val="494949"/>
                <w:sz w:val="20"/>
                <w:szCs w:val="20"/>
                <w:lang w:eastAsia="cs-CZ"/>
              </w:rPr>
              <w:t>.0</w:t>
            </w:r>
            <w:r>
              <w:rPr>
                <w:rFonts w:ascii="Arial" w:hAnsi="Arial" w:cs="Arial"/>
                <w:color w:val="494949"/>
                <w:sz w:val="20"/>
                <w:szCs w:val="20"/>
                <w:lang w:eastAsia="cs-CZ"/>
              </w:rPr>
              <w:t>6</w:t>
            </w:r>
            <w:r w:rsidRPr="00ED4802">
              <w:rPr>
                <w:rFonts w:ascii="Arial" w:hAnsi="Arial" w:cs="Arial"/>
                <w:color w:val="494949"/>
                <w:sz w:val="20"/>
                <w:szCs w:val="20"/>
                <w:lang w:eastAsia="cs-CZ"/>
              </w:rPr>
              <w:t>.</w:t>
            </w:r>
          </w:p>
        </w:tc>
        <w:tc>
          <w:tcPr>
            <w:tcW w:w="1276"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15</w:t>
            </w:r>
            <w:r w:rsidRPr="00ED4802">
              <w:rPr>
                <w:rFonts w:ascii="Arial" w:hAnsi="Arial" w:cs="Arial"/>
                <w:color w:val="494949"/>
                <w:sz w:val="20"/>
                <w:szCs w:val="20"/>
                <w:lang w:eastAsia="cs-CZ"/>
              </w:rPr>
              <w:t>:00</w:t>
            </w:r>
          </w:p>
        </w:tc>
        <w:tc>
          <w:tcPr>
            <w:tcW w:w="851" w:type="dxa"/>
            <w:tcBorders>
              <w:top w:val="outset" w:sz="6" w:space="0" w:color="auto"/>
              <w:left w:val="outset" w:sz="6" w:space="0" w:color="auto"/>
              <w:bottom w:val="outset" w:sz="6" w:space="0" w:color="auto"/>
              <w:right w:val="outset" w:sz="6" w:space="0" w:color="auto"/>
            </w:tcBorders>
            <w:shd w:val="clear" w:color="auto" w:fill="E1EFEF"/>
          </w:tcPr>
          <w:p w:rsidR="00244DBB" w:rsidRPr="00ED4802" w:rsidRDefault="00244DBB" w:rsidP="00856FFB">
            <w:pPr>
              <w:spacing w:before="15" w:after="0" w:line="240" w:lineRule="auto"/>
              <w:ind w:firstLine="0"/>
              <w:rPr>
                <w:rFonts w:ascii="Arial" w:hAnsi="Arial" w:cs="Arial"/>
                <w:color w:val="494949"/>
                <w:sz w:val="20"/>
                <w:szCs w:val="20"/>
                <w:lang w:eastAsia="cs-CZ"/>
              </w:rPr>
            </w:pPr>
            <w:r>
              <w:rPr>
                <w:rFonts w:ascii="Arial" w:hAnsi="Arial" w:cs="Arial"/>
                <w:color w:val="494949"/>
                <w:sz w:val="20"/>
                <w:szCs w:val="20"/>
                <w:lang w:eastAsia="cs-CZ"/>
              </w:rPr>
              <w:t>SO</w:t>
            </w:r>
          </w:p>
        </w:tc>
      </w:tr>
    </w:tbl>
    <w:p w:rsidR="00244DBB" w:rsidRDefault="00244DBB" w:rsidP="00244DBB">
      <w:pPr>
        <w:spacing w:after="0" w:line="240" w:lineRule="auto"/>
        <w:ind w:right="-851" w:firstLine="0"/>
        <w:jc w:val="left"/>
        <w:rPr>
          <w:rFonts w:ascii="Times New Roman" w:hAnsi="Times New Roman"/>
          <w:b/>
          <w:sz w:val="28"/>
          <w:szCs w:val="28"/>
          <w:u w:val="single"/>
        </w:rPr>
      </w:pPr>
    </w:p>
    <w:p w:rsidR="00244DBB" w:rsidRDefault="00244DBB" w:rsidP="00244DBB">
      <w:pPr>
        <w:spacing w:after="0" w:line="240" w:lineRule="auto"/>
        <w:ind w:left="-709" w:right="-851"/>
        <w:jc w:val="left"/>
        <w:rPr>
          <w:rFonts w:ascii="Times New Roman" w:hAnsi="Times New Roman"/>
          <w:b/>
          <w:sz w:val="32"/>
          <w:szCs w:val="32"/>
          <w:u w:val="single"/>
        </w:rPr>
      </w:pPr>
      <w:r>
        <w:rPr>
          <w:rFonts w:ascii="Times New Roman" w:hAnsi="Times New Roman"/>
          <w:b/>
          <w:sz w:val="28"/>
          <w:szCs w:val="28"/>
          <w:u w:val="single"/>
        </w:rPr>
        <w:t>INZERCE</w:t>
      </w:r>
      <w:r w:rsidRPr="00DE3560">
        <w:rPr>
          <w:rFonts w:ascii="Times New Roman" w:hAnsi="Times New Roman"/>
          <w:b/>
          <w:sz w:val="32"/>
          <w:szCs w:val="32"/>
          <w:u w:val="single"/>
        </w:rPr>
        <w:t xml:space="preserve"> </w:t>
      </w:r>
    </w:p>
    <w:p w:rsidR="00244DBB" w:rsidRDefault="00244DBB" w:rsidP="00244DBB">
      <w:pPr>
        <w:spacing w:after="0" w:line="240" w:lineRule="auto"/>
        <w:ind w:left="-709" w:right="-851"/>
        <w:jc w:val="left"/>
        <w:rPr>
          <w:rFonts w:ascii="Times New Roman" w:hAnsi="Times New Roman"/>
          <w:b/>
          <w:sz w:val="32"/>
          <w:szCs w:val="32"/>
          <w:u w:val="single"/>
        </w:rPr>
      </w:pPr>
    </w:p>
    <w:p w:rsidR="00244DBB" w:rsidRDefault="00244DBB" w:rsidP="00244DBB">
      <w:pPr>
        <w:spacing w:after="0" w:line="240" w:lineRule="auto"/>
        <w:ind w:firstLine="0"/>
        <w:jc w:val="center"/>
        <w:rPr>
          <w:rFonts w:ascii="Times New Roman" w:hAnsi="Times New Roman"/>
          <w:b/>
          <w:sz w:val="32"/>
          <w:szCs w:val="32"/>
          <w:u w:val="single"/>
        </w:rPr>
      </w:pPr>
      <w:r>
        <w:rPr>
          <w:rFonts w:ascii="Times New Roman" w:hAnsi="Times New Roman"/>
          <w:b/>
          <w:noProof/>
          <w:sz w:val="28"/>
          <w:szCs w:val="28"/>
          <w:lang w:eastAsia="cs-CZ"/>
        </w:rPr>
        <w:drawing>
          <wp:inline distT="0" distB="0" distL="0" distR="0">
            <wp:extent cx="4413250" cy="3355340"/>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13250" cy="3355340"/>
                    </a:xfrm>
                    <a:prstGeom prst="rect">
                      <a:avLst/>
                    </a:prstGeom>
                    <a:noFill/>
                    <a:ln>
                      <a:noFill/>
                    </a:ln>
                  </pic:spPr>
                </pic:pic>
              </a:graphicData>
            </a:graphic>
          </wp:inline>
        </w:drawing>
      </w:r>
    </w:p>
    <w:p w:rsidR="00244DBB" w:rsidRDefault="00244DBB" w:rsidP="00244DBB">
      <w:pPr>
        <w:spacing w:after="0" w:line="240" w:lineRule="auto"/>
        <w:ind w:left="-709" w:right="-851"/>
        <w:jc w:val="left"/>
        <w:rPr>
          <w:rFonts w:ascii="Times New Roman" w:hAnsi="Times New Roman"/>
          <w:b/>
          <w:sz w:val="32"/>
          <w:szCs w:val="32"/>
          <w:u w:val="single"/>
        </w:rPr>
      </w:pPr>
    </w:p>
    <w:p w:rsidR="00244DBB" w:rsidRDefault="00244DBB" w:rsidP="00244DBB">
      <w:pPr>
        <w:spacing w:after="0" w:line="240" w:lineRule="auto"/>
        <w:ind w:left="-709" w:right="-851"/>
        <w:jc w:val="left"/>
        <w:rPr>
          <w:rFonts w:ascii="Times New Roman" w:hAnsi="Times New Roman"/>
          <w:b/>
          <w:sz w:val="32"/>
          <w:szCs w:val="32"/>
          <w:u w:val="single"/>
        </w:rPr>
      </w:pPr>
      <w:r>
        <w:rPr>
          <w:rFonts w:ascii="Times New Roman" w:hAnsi="Times New Roman"/>
          <w:b/>
          <w:sz w:val="32"/>
          <w:szCs w:val="32"/>
          <w:u w:val="single"/>
        </w:rPr>
        <w:t>D</w:t>
      </w:r>
      <w:r w:rsidRPr="00CD72E9">
        <w:rPr>
          <w:rFonts w:ascii="Times New Roman" w:hAnsi="Times New Roman"/>
          <w:b/>
          <w:sz w:val="32"/>
          <w:szCs w:val="32"/>
          <w:u w:val="single"/>
        </w:rPr>
        <w:t>ŮLEŽITÁ DATA:</w:t>
      </w:r>
    </w:p>
    <w:p w:rsidR="00244DBB" w:rsidRPr="00024440" w:rsidRDefault="00244DBB" w:rsidP="00244DBB">
      <w:pPr>
        <w:spacing w:after="0" w:line="240" w:lineRule="auto"/>
        <w:ind w:right="-851" w:firstLine="0"/>
        <w:jc w:val="left"/>
        <w:rPr>
          <w:rFonts w:ascii="Times New Roman" w:hAnsi="Times New Roman"/>
          <w:b/>
          <w:sz w:val="16"/>
          <w:szCs w:val="16"/>
          <w:u w:val="single"/>
        </w:rPr>
      </w:pPr>
    </w:p>
    <w:p w:rsidR="00244DBB" w:rsidRPr="00ED2257" w:rsidRDefault="00244DBB" w:rsidP="00244DBB">
      <w:pPr>
        <w:spacing w:after="0" w:line="240" w:lineRule="auto"/>
        <w:ind w:firstLine="0"/>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9"/>
        <w:gridCol w:w="2209"/>
      </w:tblGrid>
      <w:tr w:rsidR="00244DBB" w:rsidRPr="00D769A1"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8121A3" w:rsidRDefault="00244DBB" w:rsidP="00856FFB">
            <w:pPr>
              <w:spacing w:after="0" w:line="240" w:lineRule="auto"/>
              <w:ind w:firstLine="0"/>
              <w:jc w:val="left"/>
              <w:rPr>
                <w:sz w:val="20"/>
                <w:szCs w:val="20"/>
              </w:rPr>
            </w:pPr>
            <w:r>
              <w:rPr>
                <w:sz w:val="20"/>
                <w:szCs w:val="20"/>
              </w:rPr>
              <w:t>poplatek za psy</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do 31.03.2014</w:t>
            </w:r>
          </w:p>
        </w:tc>
      </w:tr>
      <w:tr w:rsidR="00244DBB" w:rsidRPr="00D769A1"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8D1E70" w:rsidRDefault="00244DBB" w:rsidP="00856FFB">
            <w:pPr>
              <w:spacing w:after="0" w:line="240" w:lineRule="auto"/>
              <w:ind w:firstLine="0"/>
              <w:jc w:val="left"/>
              <w:rPr>
                <w:b/>
                <w:sz w:val="20"/>
                <w:szCs w:val="20"/>
              </w:rPr>
            </w:pPr>
            <w:r>
              <w:rPr>
                <w:sz w:val="20"/>
                <w:szCs w:val="20"/>
              </w:rPr>
              <w:t>svoz směsného komunál. odpadu</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10.04.2014</w:t>
            </w:r>
          </w:p>
        </w:tc>
      </w:tr>
      <w:tr w:rsidR="00244DBB" w:rsidRPr="00D769A1"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7D6F1B" w:rsidRDefault="00244DBB" w:rsidP="00856FFB">
            <w:pPr>
              <w:spacing w:after="0" w:line="240" w:lineRule="auto"/>
              <w:ind w:firstLine="0"/>
              <w:jc w:val="left"/>
              <w:rPr>
                <w:sz w:val="20"/>
                <w:szCs w:val="20"/>
              </w:rPr>
            </w:pPr>
            <w:r>
              <w:rPr>
                <w:sz w:val="20"/>
                <w:szCs w:val="20"/>
              </w:rPr>
              <w:t>sběr odpadků občany obce Melč</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11.04.</w:t>
            </w:r>
            <w:r w:rsidRPr="00D032A9">
              <w:rPr>
                <w:sz w:val="20"/>
                <w:szCs w:val="20"/>
              </w:rPr>
              <w:t>201</w:t>
            </w:r>
            <w:r>
              <w:rPr>
                <w:sz w:val="20"/>
                <w:szCs w:val="20"/>
              </w:rPr>
              <w:t>4</w:t>
            </w:r>
          </w:p>
        </w:tc>
      </w:tr>
      <w:tr w:rsidR="00244DBB" w:rsidRPr="00D769A1"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47269C" w:rsidRDefault="00244DBB" w:rsidP="00856FFB">
            <w:pPr>
              <w:spacing w:after="0" w:line="240" w:lineRule="auto"/>
              <w:ind w:firstLine="0"/>
              <w:jc w:val="left"/>
              <w:rPr>
                <w:sz w:val="20"/>
                <w:szCs w:val="20"/>
              </w:rPr>
            </w:pPr>
            <w:r>
              <w:rPr>
                <w:sz w:val="20"/>
                <w:szCs w:val="20"/>
              </w:rPr>
              <w:t>zasedání zastupitelstva obce</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17.04.2014</w:t>
            </w:r>
          </w:p>
        </w:tc>
      </w:tr>
      <w:tr w:rsidR="00244DBB" w:rsidRPr="008E60D6"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47269C" w:rsidRDefault="00244DBB" w:rsidP="00856FFB">
            <w:pPr>
              <w:spacing w:after="0" w:line="240" w:lineRule="auto"/>
              <w:ind w:firstLine="0"/>
              <w:jc w:val="left"/>
              <w:rPr>
                <w:sz w:val="20"/>
                <w:szCs w:val="20"/>
              </w:rPr>
            </w:pPr>
            <w:r>
              <w:rPr>
                <w:sz w:val="20"/>
                <w:szCs w:val="20"/>
              </w:rPr>
              <w:t>výstava dětských prací z odpad. materiálu na obecním úřadě</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od 22.04. do 28.04.2014</w:t>
            </w:r>
          </w:p>
        </w:tc>
      </w:tr>
      <w:tr w:rsidR="00244DBB" w:rsidRPr="008E60D6"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8D1E70" w:rsidRDefault="00244DBB" w:rsidP="00856FFB">
            <w:pPr>
              <w:spacing w:after="0" w:line="240" w:lineRule="auto"/>
              <w:ind w:firstLine="0"/>
              <w:jc w:val="left"/>
              <w:rPr>
                <w:b/>
                <w:sz w:val="20"/>
                <w:szCs w:val="20"/>
              </w:rPr>
            </w:pPr>
            <w:r>
              <w:rPr>
                <w:sz w:val="20"/>
                <w:szCs w:val="20"/>
              </w:rPr>
              <w:t>svoz směsného komunál. odpadu</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24.04.</w:t>
            </w:r>
            <w:r w:rsidRPr="00D032A9">
              <w:rPr>
                <w:sz w:val="20"/>
                <w:szCs w:val="20"/>
              </w:rPr>
              <w:t>201</w:t>
            </w:r>
            <w:r>
              <w:rPr>
                <w:sz w:val="20"/>
                <w:szCs w:val="20"/>
              </w:rPr>
              <w:t>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47269C" w:rsidRDefault="00244DBB" w:rsidP="00856FFB">
            <w:pPr>
              <w:spacing w:after="0" w:line="240" w:lineRule="auto"/>
              <w:ind w:firstLine="0"/>
              <w:jc w:val="left"/>
              <w:rPr>
                <w:sz w:val="20"/>
                <w:szCs w:val="20"/>
              </w:rPr>
            </w:pPr>
            <w:r>
              <w:rPr>
                <w:sz w:val="20"/>
                <w:szCs w:val="20"/>
              </w:rPr>
              <w:t>Oldies párty</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26.04.2014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47269C" w:rsidRDefault="00244DBB" w:rsidP="00856FFB">
            <w:pPr>
              <w:spacing w:after="0" w:line="240" w:lineRule="auto"/>
              <w:ind w:firstLine="0"/>
              <w:jc w:val="left"/>
              <w:rPr>
                <w:sz w:val="20"/>
                <w:szCs w:val="20"/>
              </w:rPr>
            </w:pPr>
            <w:r>
              <w:rPr>
                <w:sz w:val="20"/>
                <w:szCs w:val="20"/>
              </w:rPr>
              <w:t>mobilní sběrna - papír</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od 28.04. do 05.05.2014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47269C" w:rsidRDefault="00244DBB" w:rsidP="00856FFB">
            <w:pPr>
              <w:spacing w:after="0" w:line="240" w:lineRule="auto"/>
              <w:ind w:firstLine="0"/>
              <w:jc w:val="left"/>
              <w:rPr>
                <w:sz w:val="20"/>
                <w:szCs w:val="20"/>
              </w:rPr>
            </w:pPr>
            <w:r>
              <w:rPr>
                <w:sz w:val="20"/>
                <w:szCs w:val="20"/>
              </w:rPr>
              <w:t>Slet čarodějnic</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30.04.2014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mobilní sběrna – velkoobjemový a nebezpečný odpad</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03.05.2014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Melčské kulturní jaro</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od 05.05. do 09.05.2014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svoz směsného komunál. odpadu</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08.05.2014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zápis do MŠ</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12.05.2014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výlet Velké Karlovice, Nošovice</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17.05.2014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svoz plastů</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21.05.2014</w:t>
            </w:r>
          </w:p>
        </w:tc>
      </w:tr>
      <w:tr w:rsidR="00244DBB" w:rsidRPr="00D032A9" w:rsidTr="00856FFB">
        <w:trPr>
          <w:trHeight w:val="397"/>
        </w:trPr>
        <w:tc>
          <w:tcPr>
            <w:tcW w:w="3811"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svoz směsného komunál. odpadu</w:t>
            </w:r>
          </w:p>
        </w:tc>
        <w:tc>
          <w:tcPr>
            <w:tcW w:w="1189" w:type="pct"/>
            <w:tcBorders>
              <w:top w:val="single" w:sz="4" w:space="0" w:color="auto"/>
              <w:left w:val="single" w:sz="4" w:space="0" w:color="auto"/>
              <w:bottom w:val="single" w:sz="4" w:space="0" w:color="auto"/>
              <w:right w:val="single" w:sz="4" w:space="0" w:color="auto"/>
            </w:tcBorders>
            <w:vAlign w:val="center"/>
          </w:tcPr>
          <w:p w:rsidR="00244DBB" w:rsidRPr="00D032A9" w:rsidRDefault="00244DBB" w:rsidP="00856FFB">
            <w:pPr>
              <w:spacing w:after="0" w:line="240" w:lineRule="auto"/>
              <w:ind w:firstLine="0"/>
              <w:jc w:val="left"/>
              <w:rPr>
                <w:sz w:val="20"/>
                <w:szCs w:val="20"/>
              </w:rPr>
            </w:pPr>
            <w:r>
              <w:rPr>
                <w:sz w:val="20"/>
                <w:szCs w:val="20"/>
              </w:rPr>
              <w:t>22.05.2014</w:t>
            </w:r>
          </w:p>
        </w:tc>
      </w:tr>
    </w:tbl>
    <w:p w:rsidR="00244DBB" w:rsidRPr="00A75034" w:rsidRDefault="00244DBB" w:rsidP="00244DBB">
      <w:pPr>
        <w:spacing w:after="0"/>
        <w:ind w:firstLine="0"/>
        <w:rPr>
          <w:rFonts w:ascii="Times New Roman" w:hAnsi="Times New Roman"/>
          <w:b/>
          <w:sz w:val="28"/>
          <w:szCs w:val="28"/>
        </w:rPr>
      </w:pPr>
    </w:p>
    <w:p w:rsidR="00F733C9" w:rsidRDefault="00F733C9"/>
    <w:sectPr w:rsidR="00F733C9" w:rsidSect="00FB74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Monotype Corsiva">
    <w:panose1 w:val="03010101010201010101"/>
    <w:charset w:val="EE"/>
    <w:family w:val="script"/>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845D1"/>
    <w:multiLevelType w:val="multilevel"/>
    <w:tmpl w:val="3AEC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DBB"/>
    <w:rsid w:val="00244DBB"/>
    <w:rsid w:val="00F733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4DBB"/>
    <w:pPr>
      <w:spacing w:after="240" w:line="360" w:lineRule="auto"/>
      <w:ind w:firstLine="709"/>
      <w:jc w:val="both"/>
    </w:pPr>
    <w:rPr>
      <w:rFonts w:ascii="Calibri" w:eastAsia="Calibri" w:hAnsi="Calibri" w:cs="Times New Roman"/>
    </w:rPr>
  </w:style>
  <w:style w:type="paragraph" w:styleId="Nadpis1">
    <w:name w:val="heading 1"/>
    <w:basedOn w:val="Normln"/>
    <w:next w:val="Normln"/>
    <w:link w:val="Nadpis1Char"/>
    <w:qFormat/>
    <w:rsid w:val="00244DBB"/>
    <w:pPr>
      <w:keepNext/>
      <w:spacing w:after="0" w:line="240" w:lineRule="auto"/>
      <w:ind w:firstLine="0"/>
      <w:jc w:val="left"/>
      <w:outlineLvl w:val="0"/>
    </w:pPr>
    <w:rPr>
      <w:rFonts w:ascii="Arial" w:eastAsia="Times New Roman" w:hAnsi="Arial" w:cs="Arial"/>
      <w:i/>
      <w:iCs/>
      <w:color w:val="000000"/>
      <w:sz w:val="36"/>
      <w:szCs w:val="24"/>
    </w:rPr>
  </w:style>
  <w:style w:type="paragraph" w:styleId="Nadpis2">
    <w:name w:val="heading 2"/>
    <w:basedOn w:val="Normln"/>
    <w:next w:val="Normln"/>
    <w:link w:val="Nadpis2Char"/>
    <w:qFormat/>
    <w:rsid w:val="00244DBB"/>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244DBB"/>
    <w:rPr>
      <w:rFonts w:ascii="Arial" w:eastAsia="Times New Roman" w:hAnsi="Arial" w:cs="Arial"/>
      <w:i/>
      <w:iCs/>
      <w:color w:val="000000"/>
      <w:sz w:val="36"/>
      <w:szCs w:val="24"/>
    </w:rPr>
  </w:style>
  <w:style w:type="character" w:customStyle="1" w:styleId="Nadpis2Char">
    <w:name w:val="Nadpis 2 Char"/>
    <w:basedOn w:val="Standardnpsmoodstavce"/>
    <w:link w:val="Nadpis2"/>
    <w:rsid w:val="00244DBB"/>
    <w:rPr>
      <w:rFonts w:ascii="Arial" w:eastAsia="Calibri" w:hAnsi="Arial" w:cs="Arial"/>
      <w:b/>
      <w:bCs/>
      <w:i/>
      <w:iCs/>
      <w:sz w:val="28"/>
      <w:szCs w:val="28"/>
    </w:rPr>
  </w:style>
  <w:style w:type="paragraph" w:styleId="Odstavecseseznamem">
    <w:name w:val="List Paragraph"/>
    <w:basedOn w:val="Normln"/>
    <w:uiPriority w:val="34"/>
    <w:qFormat/>
    <w:rsid w:val="00244DBB"/>
    <w:pPr>
      <w:ind w:left="720"/>
      <w:contextualSpacing/>
    </w:pPr>
  </w:style>
  <w:style w:type="character" w:styleId="Hypertextovodkaz">
    <w:name w:val="Hyperlink"/>
    <w:unhideWhenUsed/>
    <w:rsid w:val="00244DBB"/>
    <w:rPr>
      <w:color w:val="0000FF"/>
      <w:u w:val="single"/>
    </w:rPr>
  </w:style>
  <w:style w:type="paragraph" w:styleId="Zkladntext">
    <w:name w:val="Body Text"/>
    <w:basedOn w:val="Normln"/>
    <w:link w:val="ZkladntextChar"/>
    <w:rsid w:val="00244DBB"/>
    <w:pPr>
      <w:spacing w:after="0" w:line="240" w:lineRule="auto"/>
      <w:ind w:firstLine="0"/>
    </w:pPr>
    <w:rPr>
      <w:rFonts w:ascii="Times New Roman" w:eastAsia="Times New Roman" w:hAnsi="Times New Roman"/>
      <w:sz w:val="24"/>
      <w:szCs w:val="24"/>
      <w:lang w:eastAsia="cs-CZ"/>
    </w:rPr>
  </w:style>
  <w:style w:type="character" w:customStyle="1" w:styleId="ZkladntextChar">
    <w:name w:val="Základní text Char"/>
    <w:basedOn w:val="Standardnpsmoodstavce"/>
    <w:link w:val="Zkladntext"/>
    <w:rsid w:val="00244DBB"/>
    <w:rPr>
      <w:rFonts w:ascii="Times New Roman" w:eastAsia="Times New Roman" w:hAnsi="Times New Roman" w:cs="Times New Roman"/>
      <w:sz w:val="24"/>
      <w:szCs w:val="24"/>
      <w:lang w:eastAsia="cs-CZ"/>
    </w:rPr>
  </w:style>
  <w:style w:type="paragraph" w:styleId="Normlnweb">
    <w:name w:val="Normal (Web)"/>
    <w:basedOn w:val="Normln"/>
    <w:uiPriority w:val="99"/>
    <w:rsid w:val="00244DBB"/>
    <w:pPr>
      <w:spacing w:before="100" w:beforeAutospacing="1" w:after="100" w:afterAutospacing="1" w:line="240" w:lineRule="auto"/>
      <w:ind w:firstLine="0"/>
      <w:jc w:val="left"/>
    </w:pPr>
    <w:rPr>
      <w:rFonts w:ascii="Times New Roman" w:eastAsia="Times New Roman" w:hAnsi="Times New Roman"/>
      <w:sz w:val="24"/>
      <w:szCs w:val="24"/>
      <w:lang w:eastAsia="cs-CZ"/>
    </w:rPr>
  </w:style>
  <w:style w:type="character" w:styleId="Siln">
    <w:name w:val="Strong"/>
    <w:qFormat/>
    <w:rsid w:val="00244DBB"/>
    <w:rPr>
      <w:b/>
      <w:bCs/>
    </w:rPr>
  </w:style>
  <w:style w:type="character" w:styleId="Zvraznn">
    <w:name w:val="Emphasis"/>
    <w:uiPriority w:val="20"/>
    <w:qFormat/>
    <w:rsid w:val="00244DBB"/>
    <w:rPr>
      <w:i/>
      <w:iCs/>
    </w:rPr>
  </w:style>
  <w:style w:type="paragraph" w:styleId="Textbubliny">
    <w:name w:val="Balloon Text"/>
    <w:basedOn w:val="Normln"/>
    <w:link w:val="TextbublinyChar"/>
    <w:uiPriority w:val="99"/>
    <w:semiHidden/>
    <w:unhideWhenUsed/>
    <w:rsid w:val="00244D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44DB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4DBB"/>
    <w:pPr>
      <w:spacing w:after="240" w:line="360" w:lineRule="auto"/>
      <w:ind w:firstLine="709"/>
      <w:jc w:val="both"/>
    </w:pPr>
    <w:rPr>
      <w:rFonts w:ascii="Calibri" w:eastAsia="Calibri" w:hAnsi="Calibri" w:cs="Times New Roman"/>
    </w:rPr>
  </w:style>
  <w:style w:type="paragraph" w:styleId="Nadpis1">
    <w:name w:val="heading 1"/>
    <w:basedOn w:val="Normln"/>
    <w:next w:val="Normln"/>
    <w:link w:val="Nadpis1Char"/>
    <w:qFormat/>
    <w:rsid w:val="00244DBB"/>
    <w:pPr>
      <w:keepNext/>
      <w:spacing w:after="0" w:line="240" w:lineRule="auto"/>
      <w:ind w:firstLine="0"/>
      <w:jc w:val="left"/>
      <w:outlineLvl w:val="0"/>
    </w:pPr>
    <w:rPr>
      <w:rFonts w:ascii="Arial" w:eastAsia="Times New Roman" w:hAnsi="Arial" w:cs="Arial"/>
      <w:i/>
      <w:iCs/>
      <w:color w:val="000000"/>
      <w:sz w:val="36"/>
      <w:szCs w:val="24"/>
    </w:rPr>
  </w:style>
  <w:style w:type="paragraph" w:styleId="Nadpis2">
    <w:name w:val="heading 2"/>
    <w:basedOn w:val="Normln"/>
    <w:next w:val="Normln"/>
    <w:link w:val="Nadpis2Char"/>
    <w:qFormat/>
    <w:rsid w:val="00244DBB"/>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244DBB"/>
    <w:rPr>
      <w:rFonts w:ascii="Arial" w:eastAsia="Times New Roman" w:hAnsi="Arial" w:cs="Arial"/>
      <w:i/>
      <w:iCs/>
      <w:color w:val="000000"/>
      <w:sz w:val="36"/>
      <w:szCs w:val="24"/>
    </w:rPr>
  </w:style>
  <w:style w:type="character" w:customStyle="1" w:styleId="Nadpis2Char">
    <w:name w:val="Nadpis 2 Char"/>
    <w:basedOn w:val="Standardnpsmoodstavce"/>
    <w:link w:val="Nadpis2"/>
    <w:rsid w:val="00244DBB"/>
    <w:rPr>
      <w:rFonts w:ascii="Arial" w:eastAsia="Calibri" w:hAnsi="Arial" w:cs="Arial"/>
      <w:b/>
      <w:bCs/>
      <w:i/>
      <w:iCs/>
      <w:sz w:val="28"/>
      <w:szCs w:val="28"/>
    </w:rPr>
  </w:style>
  <w:style w:type="paragraph" w:styleId="Odstavecseseznamem">
    <w:name w:val="List Paragraph"/>
    <w:basedOn w:val="Normln"/>
    <w:uiPriority w:val="34"/>
    <w:qFormat/>
    <w:rsid w:val="00244DBB"/>
    <w:pPr>
      <w:ind w:left="720"/>
      <w:contextualSpacing/>
    </w:pPr>
  </w:style>
  <w:style w:type="character" w:styleId="Hypertextovodkaz">
    <w:name w:val="Hyperlink"/>
    <w:unhideWhenUsed/>
    <w:rsid w:val="00244DBB"/>
    <w:rPr>
      <w:color w:val="0000FF"/>
      <w:u w:val="single"/>
    </w:rPr>
  </w:style>
  <w:style w:type="paragraph" w:styleId="Zkladntext">
    <w:name w:val="Body Text"/>
    <w:basedOn w:val="Normln"/>
    <w:link w:val="ZkladntextChar"/>
    <w:rsid w:val="00244DBB"/>
    <w:pPr>
      <w:spacing w:after="0" w:line="240" w:lineRule="auto"/>
      <w:ind w:firstLine="0"/>
    </w:pPr>
    <w:rPr>
      <w:rFonts w:ascii="Times New Roman" w:eastAsia="Times New Roman" w:hAnsi="Times New Roman"/>
      <w:sz w:val="24"/>
      <w:szCs w:val="24"/>
      <w:lang w:eastAsia="cs-CZ"/>
    </w:rPr>
  </w:style>
  <w:style w:type="character" w:customStyle="1" w:styleId="ZkladntextChar">
    <w:name w:val="Základní text Char"/>
    <w:basedOn w:val="Standardnpsmoodstavce"/>
    <w:link w:val="Zkladntext"/>
    <w:rsid w:val="00244DBB"/>
    <w:rPr>
      <w:rFonts w:ascii="Times New Roman" w:eastAsia="Times New Roman" w:hAnsi="Times New Roman" w:cs="Times New Roman"/>
      <w:sz w:val="24"/>
      <w:szCs w:val="24"/>
      <w:lang w:eastAsia="cs-CZ"/>
    </w:rPr>
  </w:style>
  <w:style w:type="paragraph" w:styleId="Normlnweb">
    <w:name w:val="Normal (Web)"/>
    <w:basedOn w:val="Normln"/>
    <w:uiPriority w:val="99"/>
    <w:rsid w:val="00244DBB"/>
    <w:pPr>
      <w:spacing w:before="100" w:beforeAutospacing="1" w:after="100" w:afterAutospacing="1" w:line="240" w:lineRule="auto"/>
      <w:ind w:firstLine="0"/>
      <w:jc w:val="left"/>
    </w:pPr>
    <w:rPr>
      <w:rFonts w:ascii="Times New Roman" w:eastAsia="Times New Roman" w:hAnsi="Times New Roman"/>
      <w:sz w:val="24"/>
      <w:szCs w:val="24"/>
      <w:lang w:eastAsia="cs-CZ"/>
    </w:rPr>
  </w:style>
  <w:style w:type="character" w:styleId="Siln">
    <w:name w:val="Strong"/>
    <w:qFormat/>
    <w:rsid w:val="00244DBB"/>
    <w:rPr>
      <w:b/>
      <w:bCs/>
    </w:rPr>
  </w:style>
  <w:style w:type="character" w:styleId="Zvraznn">
    <w:name w:val="Emphasis"/>
    <w:uiPriority w:val="20"/>
    <w:qFormat/>
    <w:rsid w:val="00244DBB"/>
    <w:rPr>
      <w:i/>
      <w:iCs/>
    </w:rPr>
  </w:style>
  <w:style w:type="paragraph" w:styleId="Textbubliny">
    <w:name w:val="Balloon Text"/>
    <w:basedOn w:val="Normln"/>
    <w:link w:val="TextbublinyChar"/>
    <w:uiPriority w:val="99"/>
    <w:semiHidden/>
    <w:unhideWhenUsed/>
    <w:rsid w:val="00244D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44DB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opavu.cz/view.php?cisloclanku=2014030004" TargetMode="External"/><Relationship Id="rId13" Type="http://schemas.openxmlformats.org/officeDocument/2006/relationships/hyperlink" Target="http://www.google.cz/url?sa=i&amp;rct=j&amp;q=&amp;esrc=s&amp;source=images&amp;cd=&amp;cad=rja&amp;uact=8&amp;docid=lINZfXRlYu3adM&amp;tbnid=CbP21niNGmychM:&amp;ved=0CAYQjRw&amp;url=http://www.zsroztoky.cz/ekoskola&amp;ei=0_UvU_imNuGm0QWXq4HwBA&amp;bvm=bv.62922401,d.bGE&amp;psig=AFQjCNFrQpM9tPQjmtVPqA2ebluEl5oeRw&amp;ust=1395738405333072" TargetMode="External"/><Relationship Id="rId18" Type="http://schemas.openxmlformats.org/officeDocument/2006/relationships/image" Target="media/image9.png"/><Relationship Id="rId26" Type="http://schemas.openxmlformats.org/officeDocument/2006/relationships/image" Target="http://www.i-creative.cz/wp-content/uploads/2009/04/carodejnice-2.gif" TargetMode="External"/><Relationship Id="rId3" Type="http://schemas.microsoft.com/office/2007/relationships/stylesWithEffects" Target="stylesWithEffect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http://www.i-creative.cz/wp-content/uploads/2012/08/krtecek.jpg" TargetMode="External"/><Relationship Id="rId25" Type="http://schemas.openxmlformats.org/officeDocument/2006/relationships/image" Target="media/image14.gi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wmf"/><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http://www.i-creative.cz/wp-content/uploads/2012/04/den-zeme-7.jpg" TargetMode="External"/><Relationship Id="rId32"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jpeg"/><Relationship Id="rId28" Type="http://schemas.openxmlformats.org/officeDocument/2006/relationships/image" Target="http://www.i-creative.cz/wp-content/uploads/2009/03/velikonocni-kuratka-a-kraslice.jpg" TargetMode="External"/><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yperlink" Target="http://www.vitkov.info/mestsky-urad/mestsky-urad/organizacni-struktura/subjekt-odbor-socialnich-veci-11.html" TargetMode="External"/><Relationship Id="rId14" Type="http://schemas.openxmlformats.org/officeDocument/2006/relationships/image" Target="media/image6.png"/><Relationship Id="rId22" Type="http://schemas.openxmlformats.org/officeDocument/2006/relationships/image" Target="http://www.i-creative.cz/wp-content/uploads/2012/04/den-zeme-6.jpg" TargetMode="External"/><Relationship Id="rId27" Type="http://schemas.openxmlformats.org/officeDocument/2006/relationships/image" Target="media/image15.jpeg"/><Relationship Id="rId30" Type="http://schemas.openxmlformats.org/officeDocument/2006/relationships/image" Target="http://www.i-creative.cz/wp-content/uploads/2012/03/spring-coloring-pages-6.jpg"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3823</Words>
  <Characters>22556</Characters>
  <Application>Microsoft Office Word</Application>
  <DocSecurity>0</DocSecurity>
  <Lines>187</Lines>
  <Paragraphs>52</Paragraphs>
  <ScaleCrop>false</ScaleCrop>
  <HeadingPairs>
    <vt:vector size="2" baseType="variant">
      <vt:variant>
        <vt:lpstr>Název</vt:lpstr>
      </vt:variant>
      <vt:variant>
        <vt:i4>1</vt:i4>
      </vt:variant>
    </vt:vector>
  </HeadingPairs>
  <TitlesOfParts>
    <vt:vector size="1" baseType="lpstr">
      <vt:lpstr/>
    </vt:vector>
  </TitlesOfParts>
  <Company>ATC</Company>
  <LinksUpToDate>false</LinksUpToDate>
  <CharactersWithSpaces>26327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dc:creator>
  <cp:keywords/>
  <dc:description/>
  <cp:lastModifiedBy/>
  <cp:revision>1</cp:revision>
  <dcterms:created xsi:type="dcterms:W3CDTF">2014-04-03T13:52:00Z</dcterms:created>
</cp:coreProperties>
</file>